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8369" w14:textId="152DE95D" w:rsidR="00903BCD" w:rsidRPr="001260EF" w:rsidRDefault="00AD7E78" w:rsidP="00903BCD">
      <w:pPr>
        <w:rPr>
          <w:rFonts w:ascii="Tahoma" w:hAnsi="Tahoma" w:cs="Tahoma"/>
          <w:b/>
          <w:sz w:val="24"/>
          <w:szCs w:val="24"/>
          <w:lang w:val="ro-RO"/>
        </w:rPr>
      </w:pPr>
      <w:proofErr w:type="gramStart"/>
      <w:r w:rsidRPr="001260EF">
        <w:rPr>
          <w:rFonts w:ascii="Tahoma" w:hAnsi="Tahoma" w:cs="Tahoma"/>
          <w:b/>
          <w:sz w:val="24"/>
          <w:szCs w:val="24"/>
        </w:rPr>
        <w:t>Anexa nr.</w:t>
      </w:r>
      <w:proofErr w:type="gramEnd"/>
      <w:r w:rsidRPr="001260EF">
        <w:rPr>
          <w:rFonts w:ascii="Tahoma" w:hAnsi="Tahoma" w:cs="Tahoma"/>
          <w:b/>
          <w:sz w:val="24"/>
          <w:szCs w:val="24"/>
        </w:rPr>
        <w:t xml:space="preserve"> 1</w:t>
      </w:r>
      <w:r w:rsidR="00903BCD" w:rsidRPr="001260EF">
        <w:rPr>
          <w:rFonts w:ascii="Tahoma" w:hAnsi="Tahoma" w:cs="Tahoma"/>
          <w:b/>
          <w:sz w:val="24"/>
          <w:szCs w:val="24"/>
        </w:rPr>
        <w:t xml:space="preserve"> </w:t>
      </w:r>
      <w:r w:rsidR="00903BCD" w:rsidRPr="001260EF">
        <w:rPr>
          <w:rFonts w:ascii="Tahoma" w:hAnsi="Tahoma" w:cs="Tahoma"/>
          <w:b/>
          <w:sz w:val="24"/>
          <w:szCs w:val="24"/>
          <w:lang w:val="ro-RO"/>
        </w:rPr>
        <w:t xml:space="preserve">Hotărârea </w:t>
      </w:r>
      <w:bookmarkStart w:id="0" w:name="_Hlk19013094"/>
      <w:r w:rsidR="00903BCD" w:rsidRPr="001260EF">
        <w:rPr>
          <w:rFonts w:ascii="Tahoma" w:hAnsi="Tahoma" w:cs="Tahoma"/>
          <w:b/>
          <w:sz w:val="24"/>
          <w:szCs w:val="24"/>
          <w:lang w:val="ro-RO"/>
        </w:rPr>
        <w:t xml:space="preserve">Adunării Generale a A.D.I Deșeuri Bistrița-Năsăud Nr. </w:t>
      </w:r>
      <w:r w:rsidR="001260EF" w:rsidRPr="001260EF">
        <w:rPr>
          <w:rFonts w:ascii="Tahoma" w:hAnsi="Tahoma" w:cs="Tahoma"/>
          <w:b/>
          <w:sz w:val="24"/>
          <w:szCs w:val="24"/>
          <w:lang w:val="ro-RO"/>
        </w:rPr>
        <w:t>...</w:t>
      </w:r>
      <w:r w:rsidR="00903BCD" w:rsidRPr="001260E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gramStart"/>
      <w:r w:rsidR="00903BCD" w:rsidRPr="001260EF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1260EF" w:rsidRPr="001260EF">
        <w:rPr>
          <w:rFonts w:ascii="Tahoma" w:hAnsi="Tahoma" w:cs="Tahoma"/>
          <w:b/>
          <w:sz w:val="24"/>
          <w:szCs w:val="24"/>
          <w:lang w:val="ro-RO"/>
        </w:rPr>
        <w:t>....</w:t>
      </w:r>
      <w:proofErr w:type="gramEnd"/>
    </w:p>
    <w:bookmarkEnd w:id="0"/>
    <w:p w14:paraId="6645C4BC" w14:textId="11BD19BE" w:rsidR="00706A28" w:rsidRPr="001260EF" w:rsidRDefault="001260EF" w:rsidP="00903BCD">
      <w:pPr>
        <w:spacing w:before="240" w:after="0"/>
        <w:jc w:val="center"/>
        <w:rPr>
          <w:rFonts w:ascii="Tahoma" w:hAnsi="Tahoma" w:cs="Tahoma"/>
          <w:b/>
          <w:sz w:val="28"/>
          <w:szCs w:val="28"/>
        </w:rPr>
      </w:pPr>
      <w:r w:rsidRPr="001260EF">
        <w:rPr>
          <w:rFonts w:ascii="Tahoma" w:hAnsi="Tahoma" w:cs="Tahoma"/>
          <w:b/>
          <w:sz w:val="28"/>
          <w:szCs w:val="28"/>
        </w:rPr>
        <w:t>Act adițional nr. 9</w:t>
      </w:r>
    </w:p>
    <w:p w14:paraId="1D994155" w14:textId="44234D56" w:rsidR="00706A28" w:rsidRPr="001260EF" w:rsidRDefault="001260EF" w:rsidP="00706A28">
      <w:pPr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1260EF">
        <w:rPr>
          <w:rFonts w:ascii="Tahoma" w:hAnsi="Tahoma" w:cs="Tahoma"/>
          <w:b/>
          <w:sz w:val="28"/>
          <w:szCs w:val="28"/>
        </w:rPr>
        <w:t>la</w:t>
      </w:r>
      <w:proofErr w:type="gramEnd"/>
      <w:r w:rsidR="00706A28" w:rsidRPr="001260EF">
        <w:rPr>
          <w:rFonts w:ascii="Tahoma" w:hAnsi="Tahoma" w:cs="Tahoma"/>
          <w:b/>
          <w:bCs/>
          <w:sz w:val="28"/>
          <w:szCs w:val="28"/>
        </w:rPr>
        <w:t xml:space="preserve"> Statutul Asociației de Dezvoltare Intercomunitară pentru gestionarea integrată a deşeurilor municipale în judeţul Bistriţa-Năsăud</w:t>
      </w:r>
    </w:p>
    <w:p w14:paraId="1B6C15F9" w14:textId="50FFC076" w:rsidR="00706A28" w:rsidRPr="001260EF" w:rsidRDefault="00706A28" w:rsidP="008F4C2E">
      <w:pPr>
        <w:numPr>
          <w:ilvl w:val="0"/>
          <w:numId w:val="5"/>
        </w:numPr>
        <w:spacing w:after="160"/>
        <w:ind w:left="0" w:firstLine="0"/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1260EF">
        <w:rPr>
          <w:rFonts w:ascii="Tahoma" w:hAnsi="Tahoma" w:cs="Tahoma"/>
          <w:sz w:val="24"/>
          <w:szCs w:val="24"/>
        </w:rPr>
        <w:t>Prezentul Act Adițional a fost adoptat prin Hotărârea Adunării Generale nr</w:t>
      </w:r>
      <w:r w:rsidR="001260EF" w:rsidRPr="001260EF">
        <w:rPr>
          <w:rFonts w:ascii="Tahoma" w:hAnsi="Tahoma" w:cs="Tahoma"/>
          <w:sz w:val="24"/>
          <w:szCs w:val="24"/>
        </w:rPr>
        <w:t>…..</w:t>
      </w:r>
      <w:r w:rsidRPr="001260EF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1260EF">
        <w:rPr>
          <w:rFonts w:ascii="Tahoma" w:hAnsi="Tahoma" w:cs="Tahoma"/>
          <w:sz w:val="24"/>
          <w:szCs w:val="24"/>
        </w:rPr>
        <w:t>din</w:t>
      </w:r>
      <w:proofErr w:type="gramEnd"/>
      <w:r w:rsidRPr="001260EF">
        <w:rPr>
          <w:rFonts w:ascii="Tahoma" w:hAnsi="Tahoma" w:cs="Tahoma"/>
          <w:sz w:val="24"/>
          <w:szCs w:val="24"/>
        </w:rPr>
        <w:t xml:space="preserve"> </w:t>
      </w:r>
      <w:r w:rsidR="001260EF" w:rsidRPr="001260EF">
        <w:rPr>
          <w:rFonts w:ascii="Tahoma" w:hAnsi="Tahoma" w:cs="Tahoma"/>
          <w:sz w:val="24"/>
          <w:szCs w:val="24"/>
        </w:rPr>
        <w:t>….</w:t>
      </w:r>
      <w:r w:rsidRPr="001260EF">
        <w:rPr>
          <w:rFonts w:ascii="Tahoma" w:hAnsi="Tahoma" w:cs="Tahoma"/>
          <w:sz w:val="24"/>
          <w:szCs w:val="24"/>
        </w:rPr>
        <w:t xml:space="preserve"> a “Asociației de Dezvoltare Intercomunitară pentru gestionarea integrată a deșeurilor municipale în județul Bistrița–Năsăud” </w:t>
      </w:r>
    </w:p>
    <w:p w14:paraId="1C93BEDC" w14:textId="77777777" w:rsidR="00706A28" w:rsidRPr="001260EF" w:rsidRDefault="00706A28" w:rsidP="008F4C2E">
      <w:pPr>
        <w:contextualSpacing/>
        <w:jc w:val="both"/>
        <w:rPr>
          <w:rFonts w:ascii="Tahoma" w:hAnsi="Tahoma" w:cs="Tahoma"/>
          <w:b/>
          <w:sz w:val="28"/>
          <w:szCs w:val="28"/>
        </w:rPr>
      </w:pPr>
    </w:p>
    <w:p w14:paraId="6B0DC9BF" w14:textId="77777777" w:rsidR="00706A28" w:rsidRPr="001260EF" w:rsidRDefault="00706A28" w:rsidP="008F4C2E">
      <w:pPr>
        <w:contextualSpacing/>
        <w:jc w:val="both"/>
        <w:rPr>
          <w:rFonts w:ascii="Tahoma" w:hAnsi="Tahoma" w:cs="Tahoma"/>
          <w:sz w:val="24"/>
          <w:szCs w:val="24"/>
        </w:rPr>
      </w:pPr>
      <w:r w:rsidRPr="001260EF">
        <w:rPr>
          <w:rFonts w:ascii="Tahoma" w:hAnsi="Tahoma" w:cs="Tahoma"/>
          <w:sz w:val="24"/>
          <w:szCs w:val="24"/>
        </w:rPr>
        <w:t>Astfel, prezentul Act adițional cuprinde următoarele modificări și completări:</w:t>
      </w:r>
    </w:p>
    <w:p w14:paraId="0B019DB3" w14:textId="77777777" w:rsidR="00706A28" w:rsidRPr="001260EF" w:rsidRDefault="00706A28" w:rsidP="00706A28">
      <w:pPr>
        <w:ind w:left="720"/>
        <w:contextualSpacing/>
        <w:jc w:val="both"/>
        <w:rPr>
          <w:rFonts w:ascii="Tahoma" w:hAnsi="Tahoma" w:cs="Tahoma"/>
          <w:b/>
          <w:sz w:val="28"/>
          <w:szCs w:val="28"/>
        </w:rPr>
      </w:pPr>
    </w:p>
    <w:p w14:paraId="1E105352" w14:textId="37F935A8" w:rsidR="00AD7E78" w:rsidRPr="001260EF" w:rsidRDefault="00AD7E78" w:rsidP="00706A28">
      <w:pPr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1260EF">
        <w:rPr>
          <w:rFonts w:ascii="Tahoma" w:hAnsi="Tahoma" w:cs="Tahoma"/>
          <w:b/>
          <w:bCs/>
          <w:sz w:val="24"/>
          <w:szCs w:val="24"/>
        </w:rPr>
        <w:t>Art. 1</w:t>
      </w:r>
      <w:r w:rsidRPr="001260EF">
        <w:rPr>
          <w:rFonts w:ascii="Tahoma" w:hAnsi="Tahoma" w:cs="Tahoma"/>
          <w:bCs/>
          <w:sz w:val="24"/>
          <w:szCs w:val="24"/>
        </w:rPr>
        <w:t xml:space="preserve"> </w:t>
      </w:r>
      <w:r w:rsidRPr="001260EF">
        <w:rPr>
          <w:rFonts w:ascii="Tahoma" w:hAnsi="Tahoma" w:cs="Tahoma"/>
          <w:b/>
          <w:bCs/>
          <w:sz w:val="24"/>
          <w:szCs w:val="24"/>
        </w:rPr>
        <w:t xml:space="preserve">Punctul </w:t>
      </w:r>
      <w:r w:rsidRPr="001260EF">
        <w:rPr>
          <w:rFonts w:ascii="Tahoma" w:hAnsi="Tahoma" w:cs="Tahoma"/>
          <w:b/>
          <w:bCs/>
          <w:i/>
          <w:sz w:val="24"/>
          <w:szCs w:val="24"/>
        </w:rPr>
        <w:t>I. Asociații</w:t>
      </w:r>
      <w:proofErr w:type="gramStart"/>
      <w:r w:rsidR="001260EF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1260EF">
        <w:rPr>
          <w:rFonts w:ascii="Tahoma" w:hAnsi="Tahoma" w:cs="Tahoma"/>
          <w:b/>
          <w:bCs/>
          <w:sz w:val="24"/>
          <w:szCs w:val="24"/>
        </w:rPr>
        <w:t xml:space="preserve"> se</w:t>
      </w:r>
      <w:proofErr w:type="gramEnd"/>
      <w:r w:rsidRPr="001260EF">
        <w:rPr>
          <w:rFonts w:ascii="Tahoma" w:hAnsi="Tahoma" w:cs="Tahoma"/>
          <w:b/>
          <w:bCs/>
          <w:sz w:val="24"/>
          <w:szCs w:val="24"/>
        </w:rPr>
        <w:t xml:space="preserve"> modifică</w:t>
      </w:r>
      <w:r w:rsidR="001260EF" w:rsidRPr="001260E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260EF">
        <w:rPr>
          <w:rFonts w:ascii="Tahoma" w:hAnsi="Tahoma" w:cs="Tahoma"/>
          <w:b/>
          <w:bCs/>
          <w:sz w:val="24"/>
          <w:szCs w:val="24"/>
        </w:rPr>
        <w:t xml:space="preserve">și va avea </w:t>
      </w:r>
      <w:r w:rsidR="001F4391" w:rsidRPr="001260EF">
        <w:rPr>
          <w:rFonts w:ascii="Tahoma" w:hAnsi="Tahoma" w:cs="Tahoma"/>
          <w:b/>
          <w:bCs/>
          <w:sz w:val="24"/>
          <w:szCs w:val="24"/>
        </w:rPr>
        <w:t>următorul conținut</w:t>
      </w:r>
      <w:r w:rsidRPr="001260EF">
        <w:rPr>
          <w:rFonts w:ascii="Tahoma" w:hAnsi="Tahoma" w:cs="Tahoma"/>
          <w:b/>
          <w:bCs/>
          <w:sz w:val="24"/>
          <w:szCs w:val="24"/>
        </w:rPr>
        <w:t>:</w:t>
      </w:r>
    </w:p>
    <w:p w14:paraId="3E7AAEBF" w14:textId="474393FA" w:rsidR="00AD7E78" w:rsidRPr="001260EF" w:rsidRDefault="008F4C2E" w:rsidP="00706A28">
      <w:pPr>
        <w:contextualSpacing/>
        <w:jc w:val="both"/>
        <w:rPr>
          <w:rFonts w:ascii="Tahoma" w:hAnsi="Tahoma" w:cs="Tahoma"/>
          <w:b/>
          <w:i/>
          <w:sz w:val="24"/>
          <w:szCs w:val="24"/>
        </w:rPr>
      </w:pPr>
      <w:r w:rsidRPr="001260EF">
        <w:rPr>
          <w:rFonts w:ascii="Tahoma" w:hAnsi="Tahoma" w:cs="Tahoma"/>
          <w:b/>
          <w:i/>
          <w:sz w:val="24"/>
          <w:szCs w:val="24"/>
        </w:rPr>
        <w:t>„</w:t>
      </w:r>
    </w:p>
    <w:p w14:paraId="0C55454E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Judeţul Bistriţa-Năsăud, prin Consiliul Judeţean Bistriţa-Năsăud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Bistriţa, strada Piaţa Petru Rareş nr. 1, județul Bistriţa-Năsăud, cod 420080, reprezentat de drept de  Emil-Radu Moldovan, în calitate de președinte al Consiliului Județean, prin delegat Moldovan Grigore-Florin, administratorul public al Județului Bistrița-Năsăud, potrivit prevederilor art. 175 din Ordonanța de Urgență a Guvernului nr. 57/2019 privind Codul Administrativ, cu modificările și completările ulterioare.  </w:t>
      </w:r>
    </w:p>
    <w:p w14:paraId="3E507D94" w14:textId="77777777" w:rsidR="001260EF" w:rsidRPr="001260EF" w:rsidRDefault="001260EF" w:rsidP="001260E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Municipiul Bistriţa, prin Consiliul Local Bistriţa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Bistriţa, strada Piaţa Centrală nr. 6, județul Bistriţa-Năsăud, cod 420040, reprezentat de drept de Lazany Gabriel, în calitate de primar, potrivit prevederilor art. 132 din Ordonanța de Urgență a Guvernului nr. 57/2019 privind Codul Administrativ, cu modificările și completările ulterioare.  </w:t>
      </w:r>
    </w:p>
    <w:p w14:paraId="30EE721B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Oraşul Beclean, prin Consiliul Local Beclean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Beclean, str. Aleea Ghiocelului nr.6, județul Bistriţa-Năsăud, cod 425100, reprezentat de drept de Nicolae Moldovan, în calitate de primar, prin delegat Diugan Ovidiu Caius, potrivit prevederilor art. 132 din </w:t>
      </w:r>
      <w:bookmarkStart w:id="1" w:name="_Hlk133910423"/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Ordonanța de Urgență a Guvernului nr. 57/2019 privind Codul Administrativ, cu modificările și completările ulterioare.  </w:t>
      </w:r>
    </w:p>
    <w:bookmarkEnd w:id="1"/>
    <w:p w14:paraId="469C3965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Oraşul Năsăud, prin Consiliul Local Năsăud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Năsăud, str. Piata Unirii nr.15, județul Bistriţa-Năsăud, cod 425200, reprezentat de drept Vlașin Dorin-Nicolae, în calitate de primar, prin delegat Bodea Marius, viceprimar al orașului Năsăud, potrivit prevederilor art. 132 din Ordonanța de Urgență a Guvernului nr. 57/2019 privind Codul Administrativ, cu modificările și completările ulterioare.   </w:t>
      </w:r>
    </w:p>
    <w:p w14:paraId="7252AB62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Oraşul Sângeorz-Băi, prin Consiliul Local Sângeorz-Băi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>, cu sediul în Sângeorz-Băi, str. Izvoarelor nr. 2, județul Bistriţa-Nasaud, cod 425300, reprezentat de drept de</w:t>
      </w:r>
      <w:r w:rsidRPr="001260EF">
        <w:rPr>
          <w:rFonts w:ascii="Tahoma" w:hAnsi="Tahoma" w:cs="Tahoma"/>
          <w:i/>
          <w:sz w:val="24"/>
          <w:szCs w:val="24"/>
        </w:rPr>
        <w:t xml:space="preserve"> Bota Cătălin- Grigore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în calitate de primar, potrivit prevederilor art. 132 din Ordonanța de Urgență a Guvernului nr. 57/2019 privind Codul Administrativ, cu modificările și completările ulterioare.  </w:t>
      </w:r>
    </w:p>
    <w:p w14:paraId="6885CAAE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Bistriţa-Bârgăului, prin Consiliul Local Bistriţa-Bârgăului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Bistriţa-Bârgăului, județul Bistriţa-Năsăud, cod 427005, reprezentată de drept de </w:t>
      </w:r>
      <w:r w:rsidRPr="001260EF">
        <w:rPr>
          <w:rFonts w:ascii="Tahoma" w:hAnsi="Tahoma" w:cs="Tahoma"/>
          <w:i/>
          <w:sz w:val="24"/>
          <w:szCs w:val="24"/>
          <w:lang w:val="ro-RO"/>
        </w:rPr>
        <w:lastRenderedPageBreak/>
        <w:t xml:space="preserve">Laba Vasile, în calitate de primar, prin delegat Nimigean Ioan, viceprimar al comunei Bistriţa-Bârgăului, potrivit prevederilor art. 132 din Ordonanța de Urgență a Guvernului nr. 57/2019 privind Codul Administrativ, cu modificările și completările ulterioare.  </w:t>
      </w:r>
    </w:p>
    <w:p w14:paraId="6FBD6D9E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Braniştea, prin Consiliul Local Braniştea</w:t>
      </w:r>
      <w:r w:rsidRPr="001260EF">
        <w:rPr>
          <w:rFonts w:ascii="Tahoma" w:hAnsi="Tahoma" w:cs="Tahoma"/>
          <w:bCs/>
          <w:i/>
          <w:sz w:val="24"/>
          <w:szCs w:val="24"/>
          <w:lang w:val="ro-RO"/>
        </w:rPr>
        <w:t>,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 cu sediul în comuna Braniştea, județul Bistriţa-Năsăud, cod 427010, reprezentată de drept de Martonos Tamas, în calitate de primar, potrivit prevederilor art. 132 din Ordonanța de Urgență a Guvernului nr. 57/2019 privind Codul Administrativ, cu modificările și completările ulterioare.  </w:t>
      </w:r>
    </w:p>
    <w:p w14:paraId="512342A1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Budacu de Jos, prin Consiliul Local Budacu de Jos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Budacu de Jos, județul Bistriţa-Năsăud, cod 427015, reprezentată de drept de Simionca Florin Sandu, în calitate de primar, potrivit prevederilor art. 132 din Ordonanța de Urgență a Guvernului nr. 57/2019 privind Codul Administrativ, cu modificările și completările ulterioare.  </w:t>
      </w:r>
    </w:p>
    <w:p w14:paraId="50BFFA9F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Budeşti, prin Consiliul Local Budeşti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Budeşti, județul Bistriţa-Năsăud, cod 427020, reprezentată de drept de Codrea Vasile, în calitate de primar, potrivit prevederilor art. 132 din Ordonanța de Urgență a Guvernului nr. 57/2019 privind Codul Administrativ, cu modificările și completările ulterioare.  </w:t>
      </w:r>
    </w:p>
    <w:p w14:paraId="6FFE8152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Căianu Mic, prin Consiliul Local Căianu Mic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Căianu Mic, județul Bistriţa-Năsăud, cod 427025, reprezentată de drept de Ştir Dumitru-Paul, în calitate de primar, potrivit prevederilor art. 132 din Ordonanța de Urgență a Guvernului nr. 57/2019 privind Codul Administrativ, cu modificările și completările ulterioare.  </w:t>
      </w:r>
    </w:p>
    <w:p w14:paraId="11B425A5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Chiuza, prin Consiliul Local Chiuza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Chiuza, Jud. Bistriţa-Năsăud, cod 427060, reprezentată de drept de Bradea Grigore, în calitate de primar, potrivit prevederilor art. 132 din Ordonanța de Urgență a Guvernului nr. 57/2019 privind Codul Administrativ, cu modificările și completările ulterioare.  </w:t>
      </w:r>
    </w:p>
    <w:p w14:paraId="4714F259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Chiochiş, prin Consiliul Local Chiochiş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Chiochiş, județul Bistriţa-Năsăud, cod 427045, reprezentată de drept de Silaşi Vasile-Adrian, în calitate de primar, potrivit prevederilor art. 132 din Ordonanța de Urgență a Guvernului nr. 57/2019 privind Codul Administrativ, cu modificările și completările ulterioare.  </w:t>
      </w:r>
    </w:p>
    <w:p w14:paraId="09A21E25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Ciceu-Giurgeşti, prin Consiliul Local Ciceu-Giurgeşti,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 cu sediul în comuna Ciceu-Giurgeşti, Jud. Bistriţa-Năsăud, cod 427065 , reprezentată de drept de Iuga Vasile, în calitate de primar, potrivit prevederilor art. 132 din Ordonanța de Urgență a Guvernului nr. 57/2019 privind Codul Administrativ, cu modificările și completările ulterioare.  </w:t>
      </w:r>
    </w:p>
    <w:p w14:paraId="2B6B34CE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Ciceu-Mihăieşti, prin Consiliul Local Ciceu-Mihăieşti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Ciceu-Mihăieşti,  județul Bistriţa-Năsăud, cod 427218, reprezentată de drept de Ciceu Silviu-Cătălin, în calitate de primar, potrivit prevederilor art. 132 din Ordonanța de Urgență a Guvernului nr. 57/2019 privind Codul Administrativ, cu modificările și completările ulterioare.  </w:t>
      </w:r>
    </w:p>
    <w:p w14:paraId="4AD581A0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Cetate, prin Consiliul Local Cetate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Cetate, județul Bistriţa-Năsăud, cod 427035, reprezentată de drept de Curean Stelian-Simion, în calitate de primar, potrivit prevederilor art. 132 din Ordonanța de Urgență a Guvernului nr. 57/2019 privind Codul Administrativ, cu modificările și completările ulterioare.  </w:t>
      </w:r>
    </w:p>
    <w:p w14:paraId="7BDAB934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Coşbuc, prin Consiliul Local Coşbuc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Coşbuc, județul Bistriţa-Năsăud, cod 427070, reprezentată de drept de Pavelea Ioan, în calitate de primar, potrivit prevederilor art. 132 din Ordonanța de Urgență a Guvernului nr. 57/2019 privind Codul Administrativ, cu modificările și completările ulterioare.  </w:t>
      </w:r>
    </w:p>
    <w:p w14:paraId="10FFF72E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Dumitra, prin Consiliul Local Dumitra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Dumitra, județul Bistriţa-Năsăud, cod 427075, reprezentată de drept de Bălăjan Gheorghe, în calitate de </w:t>
      </w:r>
      <w:r w:rsidRPr="001260EF">
        <w:rPr>
          <w:rFonts w:ascii="Tahoma" w:hAnsi="Tahoma" w:cs="Tahoma"/>
          <w:i/>
          <w:sz w:val="24"/>
          <w:szCs w:val="24"/>
          <w:lang w:val="ro-RO"/>
        </w:rPr>
        <w:lastRenderedPageBreak/>
        <w:t xml:space="preserve">primar, potrivit prevederilor art. 132 din Ordonanța de Urgență a Guvernului nr. 57/2019 privind Codul Administrativ, cu modificările și completările ulterioare.  </w:t>
      </w:r>
    </w:p>
    <w:p w14:paraId="46BA59C8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Dumitriţa, prin Consiliul Local Dumitriţa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Dumitriţa, județul Bistriţa-Năsăud, cod 427037, reprezentată de drept de Uchrenciuc Ilie-Vasile, în calitate de primar, potrivit prevederilor art. 132 din Ordonanța de Urgență a Guvernului nr. 57/2019 privind Codul Administrativ, cu modificările și completările ulterioare.  </w:t>
      </w:r>
    </w:p>
    <w:p w14:paraId="76131EBA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Feldru, prin Consiliul Local Feldru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Feldru, județul Bistriţa-Năsăud, cod 427080, reprezentată de drept de Opriș Ioan-Dan, în calitate de primar, prin delegat Neamți Daniel, viceprimar al comunei Feldru, potrivit prevederilor art. 132 din Ordonanța de Urgență a Guvernului nr. 57/2019 privind Codul Administrativ, cu modificările și completările ulterioare.  </w:t>
      </w:r>
    </w:p>
    <w:p w14:paraId="568EB3F0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Galaţii Bistriţei, prin Consiliul Local Galaţii Bistriţei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Galaţii Bistriţei, județul Bistriţa-Năsăud, cod 427085, reprezentată de drept de Vermeșan Vasile-Mihai, în calitate de primar, potrivit prevederilor art. 132 din Ordonanța de Urgență a Guvernului nr. 57/2019 privind Codul Administrativ, cu modificările și completările ulterioare.  </w:t>
      </w:r>
    </w:p>
    <w:p w14:paraId="3B99ED75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Ilva Mică, prin Consiliul Local Ilva Mică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Ilva Mică, județul Bistriţa-Năsăud, cod 427095, reprezentată de drept de Horea Aurel, în calitate de primar, potrivit prevederilor art. 132 din Ordonanța de Urgență a Guvernului nr. 57/2019 privind Codul Administrativ, cu modificările și completările ulterioare.  </w:t>
      </w:r>
    </w:p>
    <w:p w14:paraId="1B37713B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Ilva Mare, prin Consiliul Local Ilva Mare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Ilva Mare, județul Bistriţa-Năsăud, cod 427090, reprezentată de drept de Anca Alexandru, în calitate de primar, potrivit prevederilor art. 132 din Ordonanța de Urgență a Guvernului nr. 57/2019 privind Codul Administrativ, cu modificările și completările ulterioare.  </w:t>
      </w:r>
    </w:p>
    <w:p w14:paraId="38FFA21A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Josenii Bârgăului, prin Consiliul Local Josenii Bârgăului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Josenii Bârgăului, județul Bistriţa-Năsăud, cod 427100, reprezentată de drept de Urs Marius-Vasile, în calitate de primar, potrivit prevederilor art. 132 din Ordonanța de Urgență a Guvernului nr. 57/2019 privind Codul Administrativ, cu modificările și completările ulterioare.  </w:t>
      </w:r>
    </w:p>
    <w:p w14:paraId="41FA85BA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Livezile, prin Consiliul Local Livezile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Livezile, județul Bistriţa-Năsăud, cod 427120, reprezentată de drept de Simionca Traian, în calitate de primar, potrivit prevederilor art. 132 din Ordonanța de Urgență a Guvernului nr. 57/2019 privind Codul Administrativ, cu modificările și completările ulterioare.  </w:t>
      </w:r>
    </w:p>
    <w:p w14:paraId="42E918F2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Lechinţa, prin Consiliul Local Lechinţa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Lechinţa, județul Bistriţa-Năsăud, cod 427105, reprezentată de drept de Florian Romeo-Daniel, în calitate de primar, potrivit prevederilor art. 132 din Ordonanța de Urgență a Guvernului nr. 57/2019 privind Codul Administrativ, cu modificările și completările ulterioare.  </w:t>
      </w:r>
    </w:p>
    <w:p w14:paraId="036ED6BB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Leşu, prin Consiliul Local Leşu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Leşu, județul Bistriţa-Năsăud, cod 427115, reprezentată de drept de Pop Ioan, în calitate de primar, potrivit prevederilor art. 132 din Ordonanța de Urgență a Guvernului nr. 57/2019 privind Codul Administrativ, cu modificările și completările ulterioare.  </w:t>
      </w:r>
    </w:p>
    <w:p w14:paraId="4E307D1A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Lunca Ilvei, prin Consiliul Local Lunca Ilvei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Lunca Ilvei, județul Bistriţa-Năsăud, cod 427125, reprezentată de drept de Lupșan Flaviu, în calitate de primar, prin delegat Someșan Titu, viceprimarul comunei Lunca Ilvei, potrivit prevederilor art. 132 din Ordonanța de Urgență a Guvernului nr. 57/2019 privind Codul Administrativ, cu modificările și completările ulterioare. </w:t>
      </w:r>
    </w:p>
    <w:p w14:paraId="353C3EFD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Maieru, prin Consiliul Local Maieru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Maieru, județul Bistriţa-Năsăud, cod 427130, reprezentată de drept de Borș Vasile, în calitate de primar, </w:t>
      </w:r>
      <w:r w:rsidRPr="001260EF">
        <w:rPr>
          <w:rFonts w:ascii="Tahoma" w:hAnsi="Tahoma" w:cs="Tahoma"/>
          <w:i/>
          <w:sz w:val="24"/>
          <w:szCs w:val="24"/>
          <w:lang w:val="ro-RO"/>
        </w:rPr>
        <w:lastRenderedPageBreak/>
        <w:t xml:space="preserve">potrivit prevederilor art. 132 din Ordonanța de Urgență a Guvernului nr. 57/2019 privind Codul Administrativ, cu modificările și completările ulterioare.  </w:t>
      </w:r>
    </w:p>
    <w:p w14:paraId="63494301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Măgura Ilvei, prin Consiliul Local Măgura Ilvei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Măgura Ilvei, județul Bistriţa-Năsăud, cod 427145, reprezentată de drept de Avram Valer, în calitate de primar, potrivit prevederilor art. 132 din Ordonanța de Urgență a Guvernului nr. 57/2019 privind Codul Administrativ, cu modificările și completările ulterioare.  </w:t>
      </w:r>
    </w:p>
    <w:p w14:paraId="0C9C6811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Mărişelu, prin Consiliul Local Mărişelu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Mărişelu, județul Bistriţa-Năsăud, cod 427150, reprezentată de drept de Petruț Horea-Călin, în calitate de primar, potrivit prevederilor art. 132 din Ordonanța de Urgență a Guvernului nr. 57/2019 privind Codul Administrativ, cu modificările și completările ulterioare.  </w:t>
      </w:r>
    </w:p>
    <w:p w14:paraId="6750FA76" w14:textId="77777777" w:rsidR="001260EF" w:rsidRPr="001260EF" w:rsidRDefault="001260EF" w:rsidP="001260E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Matei, prin Consiliul Local Matei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Matei, județul Bistriţa-Năsăud, cod 427135, reprezentată de drept de Pop Octavian-Lucian, în calitate de primar, potrivit prevederilor art. 132 din Ordonanța de Urgență a Guvernului nr. 57/2019 privind Codul Administrativ, cu modificările și completările ulterioare.  </w:t>
      </w:r>
    </w:p>
    <w:p w14:paraId="28A57A1A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Miceştii de Câmpie, prin Consiliul Local Miceştii de Câmpie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Miceştii de Câmpie, județul Bistriţa-Năsăud, cod 427160, reprezentată de drept de Bendean Dumitru, în calitate de primar, potrivit prevederilor art. 132 din Ordonanța de Urgență a Guvernului nr. 57/2019 privind Codul Administrativ, cu modificările și completările ulterioare.  </w:t>
      </w:r>
    </w:p>
    <w:p w14:paraId="6F4A0D3C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Milaş, prin Consiliul Local Milaş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Milaş, județul Bistriţa-Năsăud, cod 427165, reprezentată de  drept de Bâcâin Emil Gabriel, în calitate de viceprimar, potrivit prevederilor art. 132 din Ordonanța de Urgență a Guvernului nr. 57/2019 privind Codul Administrativ, cu modificările și completările ulterioare.  </w:t>
      </w:r>
    </w:p>
    <w:p w14:paraId="06EAB62E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Monor, prin Consiliul Local Monor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Monor, județul Bistriţa-Năsăud, cod 427175, reprezentată de drept de Cira Ioan, în calitate de primar, potrivit prevederilor art. 132 din Ordonanța de Urgență a Guvernului nr. 57/2019 privind Codul Administrativ, cu modificările și completările ulterioare.  </w:t>
      </w:r>
    </w:p>
    <w:p w14:paraId="755BAE17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Negrileşti, prin Consiliul Local Negrileşti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Negrileşti, județul Bistriţa-Năsăud, cod 427068, reprezentată de drept  de Bugnar Daniel-Ioan, în calitate de primar, potrivit prevederilor art. 132 din Ordonanța de Urgență a Guvernului nr. 57/2019 privind Codul Administrativ, cu modificările și completările ulterioare.  </w:t>
      </w:r>
    </w:p>
    <w:p w14:paraId="5932AF13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Nimigea, prin Consiliul Local Nimigea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Nimigea, județul Bistriţa-Năsăud, cod 427180, reprezentată de drept de Runcan Cornel, în calitate de primar, potrivit prevederilor art. 132 din Ordonanța de Urgență a Guvernului nr. 57/2019 privind Codul Administrativ, cu modificările și completările ulterioare.   </w:t>
      </w:r>
    </w:p>
    <w:p w14:paraId="08735C86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bCs/>
          <w:i/>
          <w:sz w:val="24"/>
          <w:szCs w:val="24"/>
          <w:lang w:val="ro-RO"/>
        </w:rPr>
        <w:t>C</w:t>
      </w: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omuna Nuşeni, prin Consiliul Local Nuşeni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Nuşeni, județul Bistriţa-Năsăud, cod 427200, reprezentată de drept de Mureşan Ioan, în calitate de primar, potrivit prevederilor art. 132 din Ordonanța de Urgență a Guvernului nr. 57/2019 privind Codul Administrativ, cu modificările și completările ulterioare.  </w:t>
      </w:r>
    </w:p>
    <w:p w14:paraId="4CB13461" w14:textId="77777777" w:rsidR="001260EF" w:rsidRPr="001260EF" w:rsidRDefault="001260EF" w:rsidP="001260EF">
      <w:pPr>
        <w:numPr>
          <w:ilvl w:val="0"/>
          <w:numId w:val="6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Parva, prin Consiliul Local Parva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Parva, județul Bistriţa-Năsăud, cod 427210, reprezentată de drept de Strugari Ioan, în calitate de primar, prin împuternicit Căluș Toader-Vasile, viceprimar al comunei Parva, potrivit prevederilor art. 132 din Ordonanța de Urgență a Guvernului nr. 57/2019 privind Codul Administrativ, cu modificările și completările ulterioare.  </w:t>
      </w:r>
    </w:p>
    <w:p w14:paraId="453353D1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Petru Rareş, prin Consiliul Local Petru Rareş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 Petrau Rareș, județul Bistriţa-Năsăud, cod 427220, reprezentată de drept de Ropan Ionel, în calitate </w:t>
      </w:r>
      <w:r w:rsidRPr="001260EF">
        <w:rPr>
          <w:rFonts w:ascii="Tahoma" w:hAnsi="Tahoma" w:cs="Tahoma"/>
          <w:i/>
          <w:sz w:val="24"/>
          <w:szCs w:val="24"/>
          <w:lang w:val="ro-RO"/>
        </w:rPr>
        <w:lastRenderedPageBreak/>
        <w:t xml:space="preserve">de primar, potrivit prevederilor art. 132 din Ordonanța de Urgență a Guvernului nr. 57/2019 privind Codul Administrativ, cu modificările și completările ulterioare.  </w:t>
      </w:r>
    </w:p>
    <w:p w14:paraId="5D2345F3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Poiana Ilvei, prin Consiliul Local Poiana Ilvei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Poiana Ilvei, județul Bistriţa-Năsăud, cod 427147, reprezentată de drept de Scridonesi Ioan, în calitate de primar, potrivit prevederilor art. 132 din Ordonanța de Urgență a Guvernului nr. 57/2019 privind Codul Administrativ, cu modificările și completările ulterioare.  </w:t>
      </w:r>
    </w:p>
    <w:p w14:paraId="2D3F70FE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Prundu Bârgăului, prin Consiliul Local Prundu Bârgăului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Prundu Bârgăului, județul Bistriţa-Năsăud, cod 427230, reprezentată de drept de Crişan Doru-Toader, în calitate de primar, potrivit prevederilor art. 132 din Ordonanța de Urgență a Guvernului nr. 57/2019 privind Codul Administrativ, cu modificările și completările ulterioare.  </w:t>
      </w:r>
    </w:p>
    <w:p w14:paraId="75DE8175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Rebra, prin Consiliul Local Rebra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Rebra, județul Bistriţa-Năsăud, cod 427235, reprezentată de drept de Năstuță Daniel-Onisim, în calitate de primar, potrivit prevederilor art. 132 din Ordonanța de Urgență a Guvernului nr. 57/2019 privind Codul Administrativ, cu modificările și completările ulterioare.  </w:t>
      </w:r>
    </w:p>
    <w:p w14:paraId="741966C1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 xml:space="preserve">Comuna Rebrişoara, prin Consiliul Local Rebrişoara, </w:t>
      </w:r>
      <w:r w:rsidRPr="001260EF">
        <w:rPr>
          <w:rFonts w:ascii="Tahoma" w:hAnsi="Tahoma" w:cs="Tahoma"/>
          <w:bCs/>
          <w:i/>
          <w:sz w:val="24"/>
          <w:szCs w:val="24"/>
          <w:lang w:val="ro-RO"/>
        </w:rPr>
        <w:t xml:space="preserve">cu sediul în comuna Rebrişoara, județul Bistriţa-Năsăud, cod 427240, reprezentată de drept de Cîrcu Ștefan, în calitate de primar, 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potrivit prevederilor art. 132 din Ordonanța de Urgență a Guvernului nr. 57/2019 privind Codul Administrativ, cu modificările și completările ulterioare.  </w:t>
      </w:r>
    </w:p>
    <w:p w14:paraId="0D87E0B2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Rodna, prin Consiliul Local Rodna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Rodna, județul Bistriţa-Năsăud, cod 427245, reprezentată de drept de Grapini Valentin-Iosif, în calitate de primar, potrivit prevederilor art. 132 din Ordonanța de Urgență a Guvernului nr. 57/2019 privind Codul Administrativ, cu modificările și completările ulterioare.  </w:t>
      </w:r>
    </w:p>
    <w:p w14:paraId="30C3B367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Romuli, prin Consiliul Local Romuli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Romuli, județul Bistriţa-Năsăud, cod 427250, reprezentată de drept de Moniţa Ioan, în calitate de primar, potrivit prevederilor art. 132 din Ordonanța de Urgență a Guvernului nr. 57/2019 privind Codul Administrativ, cu modificările și completările ulterioare.  </w:t>
      </w:r>
    </w:p>
    <w:p w14:paraId="5EC64CBC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Runcu Salvei, prin Consiliul Local Runcu Salvei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Runcu Salvei, județul Bistriţa-Năsăud, cod 427256, reprezentată de drept de Pop Daniel, în calitate de primar, potrivit prevederilor art. 132 din Ordonanța de Urgență a Guvernului nr. 57/2019 privind Codul Administrativ, cu modificările și completările ulterioare.  </w:t>
      </w:r>
    </w:p>
    <w:p w14:paraId="787AABB9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Sânmihaiu de Câmpie, prin Consiliul Local Sânmihaiu de Câmpie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Sânmihaiu de Câmpie, județul Bistriţa-Năsăud, cod 427260, reprezentată de drept de Mate Ioan, în calitate de primar, potrivit prevederilor art. 132 din Ordonanța de Urgență a Guvernului nr. 57/2019 privind Codul Administrativ, cu modificările și completările ulterioare.  </w:t>
      </w:r>
    </w:p>
    <w:p w14:paraId="151AD9D6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Silivaşu de Câmpie, prin Consiliul Local Silivaşu de Cîmpie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Silivaşu de Câmpie, județul Bistriţa-Năsăud, cod 427270, reprezentată de drept de Cămărăşan Ionuț-Andrei, în calitate de primar, potrivit prevederilor art. 132 din Ordonanța de Urgență a Guvernului nr. 57/2019 privind Codul Administrativ, cu modificările și completările ulterioare.  </w:t>
      </w:r>
    </w:p>
    <w:p w14:paraId="4223A382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Spermezeu, prin Consiliul Local Spermezeu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Spermezeu, județul Bistriţa-Năsăud, cod 427275, reprezentată de drept de Hognogi Sorin, în calitate de primar, potrivit prevederilor art. 132 din Ordonanța de Urgență a Guvernului nr. 57/2019 privind Codul Administrativ, cu modificările și completările ulterioare.  </w:t>
      </w:r>
    </w:p>
    <w:p w14:paraId="6C4497FA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lastRenderedPageBreak/>
        <w:t>Comuna Salva, prin Consiliul Local Salva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Salva, județul Bistriţa-Năsăud, cod 427255, reprezentată de drept de Sas Doru Florin, în calitate de primar, potrivit prevederilor art. 132 din Ordonanța de Urgență a Guvernului nr. 57/2019 privind Codul Administrativ, cu modificările și completările ulterioare.  </w:t>
      </w:r>
    </w:p>
    <w:p w14:paraId="1E87454A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Şanţ, prin Consiliul Local Şanţ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Şanţ, județul Bistriţa-Năsăud, cod 427285, reprezentată de drept de Forogău Marian-Viorel, în calitate de primar, potrivit prevederilor art. 132 din Ordonanța de Urgență a Guvernului nr. 57/2019 privind Codul Administrativ, cu modificările și completările ulterioare.  </w:t>
      </w:r>
    </w:p>
    <w:p w14:paraId="4679D7E9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Şieu, prin Consiliul Local Şieu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Şieu, județul Bistriţa-Năsăud, cod 427290, reprezentată de drept de Cifor-Tiniș Ioan-Sebastian, în calitate de primar, potrivit prevederilor art. 132 din Ordonanța de Urgență a Guvernului nr. 57/2019 privind Codul Administrativ, cu modificările și completările ulterioare.  </w:t>
      </w:r>
    </w:p>
    <w:p w14:paraId="4B5CF00B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Şieuţ, prin Consiliul Local Şieuţ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Şieuţ, județul Bistriţa-Năsăud, cod 427315, reprezentată de drept de Ivan Mihai-Gheorghe, în calitate de primar, potrivit prevederilor art. 132 din Ordonanța de Urgență a Guvernului nr. 57/2019 privind Codul Administrativ, cu modificările și completările ulterioare.  </w:t>
      </w:r>
    </w:p>
    <w:p w14:paraId="4771AD23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Şieu-Odorhei, prin Consiliul Local Şieu-Odorhei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Şieu-Odorhei, județul Bistriţa-Năsăud, cod 427305, reprezentată de drept de Sfintean Sorin-Ioan, în calitate de primar, potrivit prevederilor art. 132 din Ordonanța de Urgență a Guvernului nr. 57/2019 privind Codul Administrativ, cu modificările și completările ulterioare.  </w:t>
      </w:r>
    </w:p>
    <w:p w14:paraId="6F0BFB11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Şieu-Măgheruş, prin Consiliul Local Şieu-Măgheruş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Şieu-Măgheruş, județul Bistriţa-Năsăud, cod 427295, reprezentată de drept de Mititean Sorin Aurel, în calitate de primar, potrivit prevederilor art. 132 din Ordonanța de Urgență a Guvernului nr. 57/2019 privind Codul Administrativ, cu modificările și completările ulterioare.  </w:t>
      </w:r>
    </w:p>
    <w:p w14:paraId="39ABB5D6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Şintereag, prin Consiliul Local Şintereag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Şintereag, județul Bistriţa-Năsăud, cod 427320, reprezentată de drept de Bob Ioan, în calitate de primar, potrivit prevederilor art. 132 din Ordonanța de Urgență a Guvernului nr. 57/2019 privind Codul Administrativ, cu modificările și completările ulterioare.  </w:t>
      </w:r>
    </w:p>
    <w:p w14:paraId="0B6B938F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Teaca, prin Consiliul Local Teaca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Teaca, județul Bistriţa-Năsăud, cod 427345, reprezentată de drept de Oltean Florin, în calitate de primar, potrivit prevederilor art. 132 din Ordonanța de Urgență a Guvernului nr. 57/2019 privind Codul Administrativ, cu modificările și completările ulterioare.  </w:t>
      </w:r>
    </w:p>
    <w:p w14:paraId="39088CFF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Tîrlişua, prin Consiliul Local Tîrlişua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Tîrlişua, județul Bistriţa-Năsăud, cod 427330, reprezentată de drept Purja Vlăduţ-Axente, în calitate de primar, potrivit prevederilor art. 132 din Ordonanța de Urgență a Guvernului nr. 57/2019 privind Codul Administrativ, cu modificările și completările ulterioare.  </w:t>
      </w:r>
    </w:p>
    <w:p w14:paraId="1815E762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Telciu, prin Consiliul Local Telciu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Telciu, județul Bistriţa-Năsăud, cod 427355, reprezentată de drept de Mureşan Sever, în calitate de primar, potrivit prevederilor art. 132 din Ordonanța de Urgență a Guvernului nr. 57/2019 privind Codul Administrativ, cu modificările și completările ulterioare.  </w:t>
      </w:r>
    </w:p>
    <w:p w14:paraId="1B5A5ECA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Tiha Bârgăului, prin Consiliul Local Tiha Bârgăului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Tiha Bârgăului, județul Bistriţa-Năsăud, cod 427360, reprezentată de drept de Șut Vasile, în calitate de primar, potrivit prevederilor art. 132 din Ordonanța de Urgență a Guvernului nr. 57/2019 privind Codul Administrativ, cu modificările și completările ulterioare.   </w:t>
      </w:r>
    </w:p>
    <w:p w14:paraId="74F32A18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Uriu, prin Consiliul Local Uriu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Uriu, județul Bistriţa-Năsăud, cod 427365, reprezentata de drept de Danci Adrian-Bogdan, în calitate de primar, </w:t>
      </w:r>
      <w:r w:rsidRPr="001260EF">
        <w:rPr>
          <w:rFonts w:ascii="Tahoma" w:hAnsi="Tahoma" w:cs="Tahoma"/>
          <w:i/>
          <w:sz w:val="24"/>
          <w:szCs w:val="24"/>
          <w:lang w:val="ro-RO"/>
        </w:rPr>
        <w:lastRenderedPageBreak/>
        <w:t xml:space="preserve">potrivit prevederilor art. 132 din Ordonanța de Urgență a Guvernului nr. 57/2019 privind Codul Administrativ, cu modificările și completările ulterioare.  </w:t>
      </w:r>
    </w:p>
    <w:p w14:paraId="2FA2DC32" w14:textId="77777777" w:rsidR="001260EF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Urmeniş, prin Consiliul Local Urmeniş</w:t>
      </w:r>
      <w:r w:rsidRPr="001260EF">
        <w:rPr>
          <w:rFonts w:ascii="Tahoma" w:hAnsi="Tahoma" w:cs="Tahoma"/>
          <w:i/>
          <w:sz w:val="24"/>
          <w:szCs w:val="24"/>
          <w:lang w:val="ro-RO"/>
        </w:rPr>
        <w:t xml:space="preserve">, cu sediul în comuna Urmeniş, județul Bistriţa-Năsăud, cod 427370, reprezentată de drept de Tomşa Dumitru, în calitate de primar, potrivit prevederilor art. 132 din Ordonanța de Urgență a Guvernului nr. 57/2019 privind Codul Administrativ, cu modificările și completările ulterioare.  </w:t>
      </w:r>
    </w:p>
    <w:p w14:paraId="168E355D" w14:textId="11F30F27" w:rsidR="008F4C2E" w:rsidRPr="001260EF" w:rsidRDefault="001260EF" w:rsidP="001260EF">
      <w:pPr>
        <w:numPr>
          <w:ilvl w:val="0"/>
          <w:numId w:val="6"/>
        </w:numPr>
        <w:tabs>
          <w:tab w:val="num" w:pos="-9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4"/>
          <w:szCs w:val="24"/>
          <w:lang w:val="ro-RO"/>
        </w:rPr>
      </w:pPr>
      <w:r w:rsidRPr="001260EF">
        <w:rPr>
          <w:rFonts w:ascii="Tahoma" w:hAnsi="Tahoma" w:cs="Tahoma"/>
          <w:b/>
          <w:i/>
          <w:sz w:val="24"/>
          <w:szCs w:val="24"/>
          <w:lang w:val="ro-RO"/>
        </w:rPr>
        <w:t>Comuna Zagra, prin Consiliul Local Zagra</w:t>
      </w:r>
      <w:r w:rsidRPr="001260EF">
        <w:rPr>
          <w:rFonts w:ascii="Tahoma" w:hAnsi="Tahoma" w:cs="Tahoma"/>
          <w:i/>
          <w:sz w:val="24"/>
          <w:szCs w:val="24"/>
          <w:lang w:val="ro-RO"/>
        </w:rPr>
        <w:t>, cu sediul în comuna Zagra, județul Bistriţa-Năsăud, cod 427385, reprezentată de drept de Bușcoi Nicolae Eugen, în calitate de primar, potrivit prevederilor art. 132 din Ordonanța de Urgență a Guvernului nr. 57/2019 privind Codul Administrativ, cu modificări</w:t>
      </w:r>
      <w:r>
        <w:rPr>
          <w:rFonts w:ascii="Tahoma" w:hAnsi="Tahoma" w:cs="Tahoma"/>
          <w:i/>
          <w:sz w:val="24"/>
          <w:szCs w:val="24"/>
          <w:lang w:val="ro-RO"/>
        </w:rPr>
        <w:t>le și completările ulterioare.</w:t>
      </w:r>
      <w:r w:rsidR="008F4C2E" w:rsidRPr="001260EF">
        <w:rPr>
          <w:rFonts w:ascii="Tahoma" w:hAnsi="Tahoma" w:cs="Tahoma"/>
          <w:i/>
          <w:sz w:val="24"/>
          <w:szCs w:val="24"/>
          <w:lang w:val="ro-RO"/>
        </w:rPr>
        <w:t>”</w:t>
      </w:r>
    </w:p>
    <w:p w14:paraId="7889ED62" w14:textId="45537C69" w:rsidR="002C59D0" w:rsidRPr="001260EF" w:rsidRDefault="002C59D0" w:rsidP="00D10E0D">
      <w:pPr>
        <w:suppressAutoHyphens/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14:paraId="2B7D21E6" w14:textId="4563B392" w:rsidR="00706A28" w:rsidRPr="001260EF" w:rsidRDefault="000F4558" w:rsidP="00706A28">
      <w:pPr>
        <w:suppressAutoHyphens/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</w:pPr>
      <w:r w:rsidRPr="001260EF"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  <w:t>ASOCIAȚII</w:t>
      </w:r>
    </w:p>
    <w:p w14:paraId="428E280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Județul Bistrița-Năsăud,</w:t>
      </w:r>
    </w:p>
    <w:p w14:paraId="62A2AEB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delegat Moldovan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Grigore-Florin</w:t>
      </w:r>
    </w:p>
    <w:p w14:paraId="1616A82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E3EE1E5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D6D11B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Municipiul Bistrița,</w:t>
      </w:r>
    </w:p>
    <w:p w14:paraId="6C4C84B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</w:t>
      </w:r>
      <w:r>
        <w:rPr>
          <w:rFonts w:ascii="Tahoma" w:eastAsia="Times New Roman" w:hAnsi="Tahoma" w:cs="Tahoma"/>
          <w:sz w:val="24"/>
          <w:szCs w:val="24"/>
          <w:lang w:val="ro-RO"/>
        </w:rPr>
        <w:t>primar Lazany Gabriel</w:t>
      </w:r>
    </w:p>
    <w:p w14:paraId="4E8D7E3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5309E8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53EC65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Orașul Beclean,</w:t>
      </w:r>
    </w:p>
    <w:p w14:paraId="644B9F8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delegat </w:t>
      </w:r>
      <w:r>
        <w:rPr>
          <w:rFonts w:ascii="Tahoma" w:eastAsia="Times New Roman" w:hAnsi="Tahoma" w:cs="Tahoma"/>
          <w:sz w:val="24"/>
          <w:szCs w:val="24"/>
          <w:lang w:val="ro-RO"/>
        </w:rPr>
        <w:t>Diugan Ovidiu Caius</w:t>
      </w:r>
    </w:p>
    <w:p w14:paraId="44346A3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9DBAE3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BB6BBC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Orașul Năsăud,</w:t>
      </w:r>
    </w:p>
    <w:p w14:paraId="5C4EDF0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delegat Bodea Marius</w:t>
      </w:r>
    </w:p>
    <w:p w14:paraId="58CE83E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5A8156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C4914D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Orașul Sângeorz-Băi</w:t>
      </w:r>
    </w:p>
    <w:p w14:paraId="3AB227F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Bota Cătălin-Grigore</w:t>
      </w:r>
    </w:p>
    <w:p w14:paraId="1E0C1D6A" w14:textId="77777777" w:rsidR="001260EF" w:rsidRPr="001C2996" w:rsidRDefault="001260EF" w:rsidP="001260EF">
      <w:pPr>
        <w:pStyle w:val="NoSpacing"/>
        <w:spacing w:before="24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1D121A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lastRenderedPageBreak/>
        <w:t>Comuna Bistrița-Bârgăului</w:t>
      </w:r>
    </w:p>
    <w:p w14:paraId="5F05F69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delegat Nimigean Ioan</w:t>
      </w:r>
    </w:p>
    <w:p w14:paraId="02D0D0C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FE6FDD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BA447B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Braniștea,</w:t>
      </w:r>
    </w:p>
    <w:p w14:paraId="686033E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</w:t>
      </w:r>
      <w:r>
        <w:rPr>
          <w:rFonts w:ascii="Tahoma" w:eastAsia="Times New Roman" w:hAnsi="Tahoma" w:cs="Tahoma"/>
          <w:sz w:val="24"/>
          <w:szCs w:val="24"/>
          <w:lang w:val="ro-RO"/>
        </w:rPr>
        <w:t>primar Martonos Tamas</w:t>
      </w:r>
    </w:p>
    <w:p w14:paraId="4DB54CC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F4FA99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E2AC9C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Budacu de Jos,</w:t>
      </w:r>
    </w:p>
    <w:p w14:paraId="7A8B6D5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Simionca Florin Sandu</w:t>
      </w:r>
    </w:p>
    <w:p w14:paraId="51EDCC3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AC0235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8186D6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Budești,</w:t>
      </w:r>
    </w:p>
    <w:p w14:paraId="4C2A46C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Codrea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Vasile</w:t>
      </w:r>
    </w:p>
    <w:p w14:paraId="0CEB621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D1F05F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A34A70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Căianu Mic,</w:t>
      </w:r>
    </w:p>
    <w:p w14:paraId="00F795C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Știr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Dumitru-Paul</w:t>
      </w:r>
    </w:p>
    <w:p w14:paraId="3539A08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ED10FF8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55EA52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Chiuza,</w:t>
      </w:r>
    </w:p>
    <w:p w14:paraId="0AF1A0CF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Bradea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Grigore</w:t>
      </w:r>
    </w:p>
    <w:p w14:paraId="776C0542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612AAC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2B2D30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Chiochiș,</w:t>
      </w:r>
    </w:p>
    <w:p w14:paraId="5157A03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Silași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Vasile</w:t>
      </w:r>
      <w:r>
        <w:rPr>
          <w:rFonts w:ascii="Tahoma" w:eastAsia="Times New Roman" w:hAnsi="Tahoma" w:cs="Tahoma"/>
          <w:sz w:val="24"/>
          <w:szCs w:val="24"/>
          <w:lang w:val="ro-RO"/>
        </w:rPr>
        <w:t>-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Adrian</w:t>
      </w:r>
    </w:p>
    <w:p w14:paraId="0830FFA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ACC202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Ciceu-Giurgești,</w:t>
      </w:r>
    </w:p>
    <w:p w14:paraId="63FA4F6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Iuga</w:t>
      </w:r>
      <w:r w:rsidRPr="00EF2913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Vasile</w:t>
      </w:r>
    </w:p>
    <w:p w14:paraId="14C44CE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9C7F04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6596E8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Ciceu-Mihăiești,</w:t>
      </w:r>
    </w:p>
    <w:p w14:paraId="7FF29E6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Ciceu Silviu-Cătălin</w:t>
      </w:r>
    </w:p>
    <w:p w14:paraId="19B4332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11A651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CA5C12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Cetate,</w:t>
      </w:r>
    </w:p>
    <w:p w14:paraId="5DEF06A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Curean Stelian-Simion</w:t>
      </w:r>
    </w:p>
    <w:p w14:paraId="35DEEB37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3F27FD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91E187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Coșbuc,</w:t>
      </w:r>
    </w:p>
    <w:p w14:paraId="229C84A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Pavelea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6999360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5BAC26C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8C18A3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Dumitra,</w:t>
      </w:r>
    </w:p>
    <w:p w14:paraId="13DF554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Bălăjan</w:t>
      </w:r>
      <w:r w:rsidRPr="00EF2913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Gheorghe</w:t>
      </w:r>
    </w:p>
    <w:p w14:paraId="79D7C96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656663B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B9CE25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Dumitrița,</w:t>
      </w:r>
    </w:p>
    <w:p w14:paraId="6CA3F59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Uchrenciuc</w:t>
      </w:r>
      <w:r w:rsidRPr="00EF2913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ro-RO"/>
        </w:rPr>
        <w:t>Ilie-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Vasile</w:t>
      </w:r>
    </w:p>
    <w:p w14:paraId="6910FDA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BE046F0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60E396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Feldru,</w:t>
      </w:r>
    </w:p>
    <w:p w14:paraId="66242EA5" w14:textId="5D3AC08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Prin primar Opriș Ioan-Dan</w:t>
      </w:r>
    </w:p>
    <w:p w14:paraId="151E4F67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6D8E5A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Galații Bistriței,</w:t>
      </w:r>
    </w:p>
    <w:p w14:paraId="09EE28B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Prin primar Vermeșan Vasile-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Mihai</w:t>
      </w:r>
    </w:p>
    <w:p w14:paraId="109C6BB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BDD1BA7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C7ABD2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Ilva Mică,</w:t>
      </w:r>
    </w:p>
    <w:p w14:paraId="1BB7085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Horea</w:t>
      </w:r>
      <w:r w:rsidRPr="00EF2913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Aurel</w:t>
      </w:r>
    </w:p>
    <w:p w14:paraId="57C89C0B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6173E0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4B402F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Ilva Mare,</w:t>
      </w:r>
    </w:p>
    <w:p w14:paraId="08E3795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Anca Alexandru</w:t>
      </w:r>
    </w:p>
    <w:p w14:paraId="19B2680E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C4EA11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F86346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Josenii Bârgăului,</w:t>
      </w:r>
    </w:p>
    <w:p w14:paraId="7A9495C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Urs Marius-Vasile</w:t>
      </w:r>
    </w:p>
    <w:p w14:paraId="3141D426" w14:textId="77777777" w:rsidR="001260EF" w:rsidRPr="001C2996" w:rsidRDefault="001260EF" w:rsidP="001260EF">
      <w:pPr>
        <w:pStyle w:val="NoSpacing"/>
        <w:spacing w:after="24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57470C6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F1733E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Livezile,</w:t>
      </w:r>
    </w:p>
    <w:p w14:paraId="582EBB7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Simionca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Traian</w:t>
      </w:r>
    </w:p>
    <w:p w14:paraId="13DADE4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E8E5B61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6546F4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Lechința,</w:t>
      </w:r>
    </w:p>
    <w:p w14:paraId="303EDFB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Florian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Romeo-Daniel</w:t>
      </w:r>
    </w:p>
    <w:p w14:paraId="7719949F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C6C5C7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42375D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Leșu,</w:t>
      </w:r>
    </w:p>
    <w:p w14:paraId="7F6D105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Pop Ioan</w:t>
      </w:r>
    </w:p>
    <w:p w14:paraId="7F8F03D9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C939DC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Lunca Ilvei,</w:t>
      </w:r>
    </w:p>
    <w:p w14:paraId="3617F41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</w:t>
      </w:r>
      <w:r>
        <w:rPr>
          <w:rFonts w:ascii="Tahoma" w:eastAsia="Times New Roman" w:hAnsi="Tahoma" w:cs="Tahoma"/>
          <w:sz w:val="24"/>
          <w:szCs w:val="24"/>
          <w:lang w:val="ro-RO"/>
        </w:rPr>
        <w:t>primar Lupșan Flaviu</w:t>
      </w:r>
    </w:p>
    <w:p w14:paraId="4FFCF82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6C95839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54A4AF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Maieru,</w:t>
      </w:r>
    </w:p>
    <w:p w14:paraId="6E29B6E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Borș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Vasile</w:t>
      </w:r>
    </w:p>
    <w:p w14:paraId="515B5E7D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944CAD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F263D0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Măgura Ilvei,</w:t>
      </w:r>
    </w:p>
    <w:p w14:paraId="18FFDB6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Avram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Valer</w:t>
      </w:r>
    </w:p>
    <w:p w14:paraId="2A900E0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376EAB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416ABC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Mărișelu,</w:t>
      </w:r>
    </w:p>
    <w:p w14:paraId="64C971C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Petruț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ro-RO"/>
        </w:rPr>
        <w:t>Horea-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Călin</w:t>
      </w:r>
    </w:p>
    <w:p w14:paraId="1F1E896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18A116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8CA863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Matei,</w:t>
      </w:r>
    </w:p>
    <w:p w14:paraId="6C8BD81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Prin primar Pop Octavian-Lucian</w:t>
      </w:r>
    </w:p>
    <w:p w14:paraId="4BEE3B6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D69D63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04C59E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Miceștii de Câmpie,</w:t>
      </w:r>
    </w:p>
    <w:p w14:paraId="7C2266F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Bendean Dumitru</w:t>
      </w:r>
    </w:p>
    <w:p w14:paraId="4ED4B5F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156CE2E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A308CB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Milaș,</w:t>
      </w:r>
    </w:p>
    <w:p w14:paraId="2F186511" w14:textId="7D48F619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</w:t>
      </w:r>
      <w:r>
        <w:rPr>
          <w:rFonts w:ascii="Tahoma" w:eastAsia="Times New Roman" w:hAnsi="Tahoma" w:cs="Tahoma"/>
          <w:sz w:val="24"/>
          <w:szCs w:val="24"/>
          <w:lang w:val="ro-RO"/>
        </w:rPr>
        <w:t>primar</w:t>
      </w:r>
      <w:r>
        <w:rPr>
          <w:rFonts w:ascii="Tahoma" w:hAnsi="Tahoma" w:cs="Tahoma"/>
          <w:sz w:val="24"/>
          <w:szCs w:val="24"/>
          <w:lang w:val="ro-RO"/>
        </w:rPr>
        <w:t xml:space="preserve"> Bâcâi</w:t>
      </w:r>
      <w:r w:rsidRPr="001C2996">
        <w:rPr>
          <w:rFonts w:ascii="Tahoma" w:hAnsi="Tahoma" w:cs="Tahoma"/>
          <w:sz w:val="24"/>
          <w:szCs w:val="24"/>
          <w:lang w:val="ro-RO"/>
        </w:rPr>
        <w:t>n Emil Gabriel</w:t>
      </w:r>
    </w:p>
    <w:p w14:paraId="55E9FB1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lastRenderedPageBreak/>
        <w:t>Comuna Monor,</w:t>
      </w:r>
    </w:p>
    <w:p w14:paraId="0C51965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Cira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310249C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FD5F30C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DD9E85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Negrilești,</w:t>
      </w:r>
    </w:p>
    <w:p w14:paraId="7BB2B79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Bugnar Daniel-Ioan</w:t>
      </w:r>
    </w:p>
    <w:p w14:paraId="123A8E0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B67586A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6B7CB5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Nimigea,</w:t>
      </w:r>
    </w:p>
    <w:p w14:paraId="0401047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Runcan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Cornel</w:t>
      </w:r>
    </w:p>
    <w:p w14:paraId="3614980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F182B3D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D3FAAE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Nușeni,</w:t>
      </w:r>
    </w:p>
    <w:p w14:paraId="3E8D829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Mureșan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55D8C18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785925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A4AF65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Parva,</w:t>
      </w:r>
    </w:p>
    <w:p w14:paraId="08D8EAA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împuternicit Căluș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Toader-Vasile</w:t>
      </w:r>
    </w:p>
    <w:p w14:paraId="04AFD9D9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9451BF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B4FC80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Petru Rareș,</w:t>
      </w:r>
    </w:p>
    <w:p w14:paraId="5EB9657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Ropan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Ionel</w:t>
      </w:r>
    </w:p>
    <w:p w14:paraId="09769DE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693D98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10C84C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Poiana Ilvei,</w:t>
      </w:r>
    </w:p>
    <w:p w14:paraId="12360AD1" w14:textId="6089C031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Scridonesi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3E49BB7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DAA496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Prundu Bârgăului,</w:t>
      </w:r>
    </w:p>
    <w:p w14:paraId="78CFE27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Crișan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Doru-Toader</w:t>
      </w:r>
    </w:p>
    <w:p w14:paraId="5A2EEEF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591E1AD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88B9E49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Rebra,</w:t>
      </w:r>
    </w:p>
    <w:p w14:paraId="7F443AB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Năstuță Daniel-Onisim</w:t>
      </w:r>
    </w:p>
    <w:p w14:paraId="778CB93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CAB8604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B41497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Rebrișoara,</w:t>
      </w:r>
    </w:p>
    <w:p w14:paraId="62ABC6AC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Cîrcu Ștefan</w:t>
      </w:r>
    </w:p>
    <w:p w14:paraId="72F1A50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B54D0A4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FD4E7F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Rodna,</w:t>
      </w:r>
    </w:p>
    <w:p w14:paraId="65D4A88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Valentin-Iosif Grapini</w:t>
      </w:r>
    </w:p>
    <w:p w14:paraId="2A52382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F412CB3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25CA48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Romuli,</w:t>
      </w:r>
    </w:p>
    <w:p w14:paraId="672065D2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Monița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60EF0B8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D99CC2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03AB28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Runcu Salvei,</w:t>
      </w:r>
    </w:p>
    <w:p w14:paraId="06E029F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Pop Daniel</w:t>
      </w:r>
    </w:p>
    <w:p w14:paraId="60B65CF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F195C1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AEE37C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Sînmihaiu de Cîmpie,</w:t>
      </w:r>
    </w:p>
    <w:p w14:paraId="3FDE458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Mate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7102E90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7B2D71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Silivașu de Cîmpie,</w:t>
      </w:r>
    </w:p>
    <w:p w14:paraId="42F13DB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Cămărășan</w:t>
      </w:r>
      <w:r>
        <w:rPr>
          <w:rFonts w:ascii="Tahoma" w:eastAsia="Times New Roman" w:hAnsi="Tahoma" w:cs="Tahoma"/>
          <w:sz w:val="24"/>
          <w:szCs w:val="24"/>
          <w:lang w:val="ro-RO"/>
        </w:rPr>
        <w:t xml:space="preserve"> Ionuț-Andrei</w:t>
      </w:r>
    </w:p>
    <w:p w14:paraId="3BD9FC4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4AF5B33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64A8A9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Spermezeu,</w:t>
      </w:r>
    </w:p>
    <w:p w14:paraId="34B3C59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Hognogi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Sorin</w:t>
      </w:r>
    </w:p>
    <w:p w14:paraId="6FB0A3B9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685D6EF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79369D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Salva,</w:t>
      </w:r>
    </w:p>
    <w:p w14:paraId="2D51115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Sas Doru Florin</w:t>
      </w:r>
    </w:p>
    <w:p w14:paraId="1A13DA9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6B61A2B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3169D6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Șanț,</w:t>
      </w:r>
    </w:p>
    <w:p w14:paraId="65A0E0E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Forogău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ro-RO"/>
        </w:rPr>
        <w:t>Marian-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Viorel</w:t>
      </w:r>
    </w:p>
    <w:p w14:paraId="67E0635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264F081F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0F7641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Șieu,</w:t>
      </w:r>
    </w:p>
    <w:p w14:paraId="6DC8274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Cifor-Tiniș Ioan</w:t>
      </w:r>
      <w:r>
        <w:rPr>
          <w:rFonts w:ascii="Tahoma" w:eastAsia="Times New Roman" w:hAnsi="Tahoma" w:cs="Tahoma"/>
          <w:sz w:val="24"/>
          <w:szCs w:val="24"/>
          <w:lang w:val="ro-RO"/>
        </w:rPr>
        <w:t>-Sebastian</w:t>
      </w:r>
    </w:p>
    <w:p w14:paraId="329826A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2100713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BEC2A0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Șieuț,</w:t>
      </w:r>
    </w:p>
    <w:p w14:paraId="7E1575B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Ivan</w:t>
      </w:r>
      <w:r w:rsidRPr="00033EC9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ro-RO"/>
        </w:rPr>
        <w:t>Mihai-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Gheorghe</w:t>
      </w:r>
    </w:p>
    <w:p w14:paraId="185183D0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A3A7B2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092A68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Șieu-Odorhei,</w:t>
      </w:r>
    </w:p>
    <w:p w14:paraId="150ABD4B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Sfintean</w:t>
      </w:r>
      <w:r w:rsidRPr="00914782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Sorin-Ioan</w:t>
      </w:r>
    </w:p>
    <w:p w14:paraId="1F9EFF21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bookmarkStart w:id="2" w:name="_GoBack"/>
      <w:bookmarkEnd w:id="2"/>
    </w:p>
    <w:p w14:paraId="580CA795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lastRenderedPageBreak/>
        <w:t>Comuna Șieu-Măgheruș,</w:t>
      </w:r>
    </w:p>
    <w:p w14:paraId="7885F37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Mititean</w:t>
      </w:r>
      <w:r w:rsidRPr="00914782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Sorin Aurel</w:t>
      </w:r>
    </w:p>
    <w:p w14:paraId="45D9961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75FA807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BBDECC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Șintereag,</w:t>
      </w:r>
    </w:p>
    <w:p w14:paraId="003299F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Bob</w:t>
      </w:r>
      <w:r w:rsidRPr="00914782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Ioan</w:t>
      </w:r>
    </w:p>
    <w:p w14:paraId="304A621E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0A2DF42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735BBE5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Teaca,</w:t>
      </w:r>
    </w:p>
    <w:p w14:paraId="21A207DE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Oltean Florin</w:t>
      </w:r>
    </w:p>
    <w:p w14:paraId="601497A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10AD0D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6FB770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Comuna Tî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rlișua,</w:t>
      </w:r>
    </w:p>
    <w:p w14:paraId="5812A2C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Purja</w:t>
      </w:r>
      <w:r w:rsidRPr="00744C0D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Vlăduț Axente</w:t>
      </w:r>
    </w:p>
    <w:p w14:paraId="5DFBBEE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DD875F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43380B2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Telciu,</w:t>
      </w:r>
    </w:p>
    <w:p w14:paraId="16DCE3F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Mureșan</w:t>
      </w:r>
      <w:r w:rsidRPr="00744C0D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Sever</w:t>
      </w:r>
    </w:p>
    <w:p w14:paraId="3322302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419E359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6D79B6A4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Tiha Bârgăului,</w:t>
      </w:r>
    </w:p>
    <w:p w14:paraId="7160AFE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Șut</w:t>
      </w:r>
      <w:r w:rsidRPr="00744C0D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Vasile</w:t>
      </w:r>
    </w:p>
    <w:p w14:paraId="25493AB7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55E3375" w14:textId="77777777" w:rsidR="001260EF" w:rsidRPr="001C2996" w:rsidRDefault="001260EF" w:rsidP="001260EF">
      <w:pPr>
        <w:pStyle w:val="NoSpacing"/>
        <w:spacing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09E8D318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Uriu,</w:t>
      </w:r>
    </w:p>
    <w:p w14:paraId="43F6ED0D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 xml:space="preserve">Prin primar </w:t>
      </w:r>
      <w:r>
        <w:rPr>
          <w:rFonts w:ascii="Tahoma" w:eastAsia="Times New Roman" w:hAnsi="Tahoma" w:cs="Tahoma"/>
          <w:sz w:val="24"/>
          <w:szCs w:val="24"/>
          <w:lang w:val="ro-RO"/>
        </w:rPr>
        <w:t>Danci Adrian-Bogdan</w:t>
      </w:r>
    </w:p>
    <w:p w14:paraId="72F0E170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1E057E1A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53C35B06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Urmeniș,</w:t>
      </w:r>
    </w:p>
    <w:p w14:paraId="0887DC23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Tomșa</w:t>
      </w:r>
      <w:r w:rsidRPr="00744C0D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Dumitru</w:t>
      </w:r>
    </w:p>
    <w:p w14:paraId="5F14CDDB" w14:textId="77777777" w:rsidR="001260EF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C2A2BAB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</w:p>
    <w:p w14:paraId="38DA022F" w14:textId="77777777" w:rsidR="001260EF" w:rsidRPr="001C2996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Comuna Zagra,</w:t>
      </w:r>
    </w:p>
    <w:p w14:paraId="1E928E5B" w14:textId="77777777" w:rsidR="001260EF" w:rsidRPr="0092305D" w:rsidRDefault="001260EF" w:rsidP="001260EF">
      <w:pPr>
        <w:pStyle w:val="NoSpacing"/>
        <w:spacing w:after="200" w:line="276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1C2996">
        <w:rPr>
          <w:rFonts w:ascii="Tahoma" w:eastAsia="Times New Roman" w:hAnsi="Tahoma" w:cs="Tahoma"/>
          <w:sz w:val="24"/>
          <w:szCs w:val="24"/>
          <w:lang w:val="ro-RO"/>
        </w:rPr>
        <w:t>Prin primar Bușcoi</w:t>
      </w:r>
      <w:r w:rsidRPr="00744C0D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1C2996">
        <w:rPr>
          <w:rFonts w:ascii="Tahoma" w:eastAsia="Times New Roman" w:hAnsi="Tahoma" w:cs="Tahoma"/>
          <w:sz w:val="24"/>
          <w:szCs w:val="24"/>
          <w:lang w:val="ro-RO"/>
        </w:rPr>
        <w:t>Nicolae Eugen</w:t>
      </w:r>
    </w:p>
    <w:p w14:paraId="49B7C582" w14:textId="2E064B94" w:rsidR="006A6E8D" w:rsidRPr="001260EF" w:rsidRDefault="006A6E8D" w:rsidP="00CA4AAF">
      <w:pPr>
        <w:jc w:val="both"/>
        <w:rPr>
          <w:rFonts w:ascii="Tahoma" w:hAnsi="Tahoma" w:cs="Tahoma"/>
          <w:sz w:val="24"/>
          <w:szCs w:val="24"/>
        </w:rPr>
      </w:pPr>
    </w:p>
    <w:sectPr w:rsidR="006A6E8D" w:rsidRPr="001260EF" w:rsidSect="00D71991">
      <w:footerReference w:type="default" r:id="rId9"/>
      <w:pgSz w:w="12240" w:h="15840"/>
      <w:pgMar w:top="900" w:right="1170" w:bottom="1440" w:left="1080" w:header="432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5EFA" w14:textId="77777777" w:rsidR="00542B78" w:rsidRDefault="00542B78" w:rsidP="00B660F9">
      <w:pPr>
        <w:spacing w:after="0" w:line="240" w:lineRule="auto"/>
      </w:pPr>
      <w:r>
        <w:separator/>
      </w:r>
    </w:p>
  </w:endnote>
  <w:endnote w:type="continuationSeparator" w:id="0">
    <w:p w14:paraId="700BDDB4" w14:textId="77777777" w:rsidR="00542B78" w:rsidRDefault="00542B78" w:rsidP="00B6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FE380" w14:textId="77777777" w:rsidR="009C089B" w:rsidRDefault="009C089B" w:rsidP="00E51E82">
    <w:pPr>
      <w:pStyle w:val="Footer"/>
    </w:pPr>
  </w:p>
  <w:p w14:paraId="36660152" w14:textId="77777777" w:rsidR="009C089B" w:rsidRDefault="009C0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6F1C2" w14:textId="77777777" w:rsidR="00542B78" w:rsidRDefault="00542B78" w:rsidP="00B660F9">
      <w:pPr>
        <w:spacing w:after="0" w:line="240" w:lineRule="auto"/>
      </w:pPr>
      <w:r>
        <w:separator/>
      </w:r>
    </w:p>
  </w:footnote>
  <w:footnote w:type="continuationSeparator" w:id="0">
    <w:p w14:paraId="5C6417BB" w14:textId="77777777" w:rsidR="00542B78" w:rsidRDefault="00542B78" w:rsidP="00B6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2">
    <w:nsid w:val="00000015"/>
    <w:multiLevelType w:val="multi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306" w:hanging="226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EAE27F3"/>
    <w:multiLevelType w:val="hybridMultilevel"/>
    <w:tmpl w:val="21BC8518"/>
    <w:lvl w:ilvl="0" w:tplc="4EBAA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3575A4"/>
    <w:multiLevelType w:val="hybridMultilevel"/>
    <w:tmpl w:val="DC2E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5427"/>
    <w:multiLevelType w:val="hybridMultilevel"/>
    <w:tmpl w:val="79BE029E"/>
    <w:lvl w:ilvl="0" w:tplc="B1080F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8572B"/>
    <w:multiLevelType w:val="hybridMultilevel"/>
    <w:tmpl w:val="EC9A9720"/>
    <w:lvl w:ilvl="0" w:tplc="39F83E0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457ED"/>
    <w:multiLevelType w:val="hybridMultilevel"/>
    <w:tmpl w:val="640A6168"/>
    <w:lvl w:ilvl="0" w:tplc="5424596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60942"/>
    <w:multiLevelType w:val="hybridMultilevel"/>
    <w:tmpl w:val="0824BFDA"/>
    <w:lvl w:ilvl="0" w:tplc="F43E83A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F9"/>
    <w:rsid w:val="00000AE9"/>
    <w:rsid w:val="00000B06"/>
    <w:rsid w:val="00000DE1"/>
    <w:rsid w:val="000017C7"/>
    <w:rsid w:val="00002402"/>
    <w:rsid w:val="00003248"/>
    <w:rsid w:val="00003943"/>
    <w:rsid w:val="0000519C"/>
    <w:rsid w:val="00013F5D"/>
    <w:rsid w:val="000149B9"/>
    <w:rsid w:val="00016FEF"/>
    <w:rsid w:val="00022670"/>
    <w:rsid w:val="00027151"/>
    <w:rsid w:val="00027B43"/>
    <w:rsid w:val="0003064A"/>
    <w:rsid w:val="0003069B"/>
    <w:rsid w:val="0003466F"/>
    <w:rsid w:val="000346B7"/>
    <w:rsid w:val="00035AB9"/>
    <w:rsid w:val="000378D6"/>
    <w:rsid w:val="00044558"/>
    <w:rsid w:val="00044801"/>
    <w:rsid w:val="00046F1C"/>
    <w:rsid w:val="00050D28"/>
    <w:rsid w:val="000516B5"/>
    <w:rsid w:val="000540E1"/>
    <w:rsid w:val="00054306"/>
    <w:rsid w:val="0005599C"/>
    <w:rsid w:val="00056512"/>
    <w:rsid w:val="00057E07"/>
    <w:rsid w:val="00060872"/>
    <w:rsid w:val="00061715"/>
    <w:rsid w:val="0006274F"/>
    <w:rsid w:val="000636C7"/>
    <w:rsid w:val="00070533"/>
    <w:rsid w:val="00073024"/>
    <w:rsid w:val="0007403F"/>
    <w:rsid w:val="00074433"/>
    <w:rsid w:val="00075DE0"/>
    <w:rsid w:val="00076728"/>
    <w:rsid w:val="0008151E"/>
    <w:rsid w:val="00084DBD"/>
    <w:rsid w:val="00090B1E"/>
    <w:rsid w:val="000913C6"/>
    <w:rsid w:val="00091956"/>
    <w:rsid w:val="0009394B"/>
    <w:rsid w:val="00096576"/>
    <w:rsid w:val="000A105C"/>
    <w:rsid w:val="000A14BB"/>
    <w:rsid w:val="000A17C4"/>
    <w:rsid w:val="000A1A52"/>
    <w:rsid w:val="000A42E2"/>
    <w:rsid w:val="000A4530"/>
    <w:rsid w:val="000A4A46"/>
    <w:rsid w:val="000A5BEE"/>
    <w:rsid w:val="000A681A"/>
    <w:rsid w:val="000A768A"/>
    <w:rsid w:val="000A7F05"/>
    <w:rsid w:val="000B2409"/>
    <w:rsid w:val="000B2E2D"/>
    <w:rsid w:val="000B42F8"/>
    <w:rsid w:val="000B6B13"/>
    <w:rsid w:val="000C1A0E"/>
    <w:rsid w:val="000C214A"/>
    <w:rsid w:val="000C2398"/>
    <w:rsid w:val="000C40C3"/>
    <w:rsid w:val="000C4A3A"/>
    <w:rsid w:val="000C4EC3"/>
    <w:rsid w:val="000C6863"/>
    <w:rsid w:val="000D08D9"/>
    <w:rsid w:val="000D203C"/>
    <w:rsid w:val="000D2553"/>
    <w:rsid w:val="000D4CFA"/>
    <w:rsid w:val="000E3CCE"/>
    <w:rsid w:val="000E43D7"/>
    <w:rsid w:val="000E4539"/>
    <w:rsid w:val="000E4FB8"/>
    <w:rsid w:val="000E51FA"/>
    <w:rsid w:val="000F2D4D"/>
    <w:rsid w:val="000F3352"/>
    <w:rsid w:val="000F37E3"/>
    <w:rsid w:val="000F4558"/>
    <w:rsid w:val="000F6F9C"/>
    <w:rsid w:val="000F77DA"/>
    <w:rsid w:val="000F7DF1"/>
    <w:rsid w:val="0010050D"/>
    <w:rsid w:val="00101AC1"/>
    <w:rsid w:val="00105600"/>
    <w:rsid w:val="00113AD6"/>
    <w:rsid w:val="00114C40"/>
    <w:rsid w:val="001164D8"/>
    <w:rsid w:val="00116D04"/>
    <w:rsid w:val="0012047A"/>
    <w:rsid w:val="00120613"/>
    <w:rsid w:val="001213C2"/>
    <w:rsid w:val="001223A9"/>
    <w:rsid w:val="001260EF"/>
    <w:rsid w:val="00130647"/>
    <w:rsid w:val="00130CFE"/>
    <w:rsid w:val="00133F00"/>
    <w:rsid w:val="001340F9"/>
    <w:rsid w:val="00136AF3"/>
    <w:rsid w:val="001418ED"/>
    <w:rsid w:val="00142938"/>
    <w:rsid w:val="00143AD3"/>
    <w:rsid w:val="00143AEB"/>
    <w:rsid w:val="00143B01"/>
    <w:rsid w:val="00143B76"/>
    <w:rsid w:val="00145B38"/>
    <w:rsid w:val="00146387"/>
    <w:rsid w:val="00147F38"/>
    <w:rsid w:val="00152229"/>
    <w:rsid w:val="00152A3C"/>
    <w:rsid w:val="00154C8C"/>
    <w:rsid w:val="001551C4"/>
    <w:rsid w:val="00156061"/>
    <w:rsid w:val="00163169"/>
    <w:rsid w:val="001668AB"/>
    <w:rsid w:val="00167D88"/>
    <w:rsid w:val="00174BC1"/>
    <w:rsid w:val="0017620F"/>
    <w:rsid w:val="0018010E"/>
    <w:rsid w:val="00181C0E"/>
    <w:rsid w:val="001836F6"/>
    <w:rsid w:val="0018664C"/>
    <w:rsid w:val="00186A28"/>
    <w:rsid w:val="001902BE"/>
    <w:rsid w:val="00193C83"/>
    <w:rsid w:val="00194E92"/>
    <w:rsid w:val="001A1762"/>
    <w:rsid w:val="001A2B3A"/>
    <w:rsid w:val="001A3379"/>
    <w:rsid w:val="001A3DC8"/>
    <w:rsid w:val="001A601A"/>
    <w:rsid w:val="001B0C4B"/>
    <w:rsid w:val="001B1870"/>
    <w:rsid w:val="001B2829"/>
    <w:rsid w:val="001B36B2"/>
    <w:rsid w:val="001C1F08"/>
    <w:rsid w:val="001C2262"/>
    <w:rsid w:val="001C2996"/>
    <w:rsid w:val="001C2BD1"/>
    <w:rsid w:val="001C6DB7"/>
    <w:rsid w:val="001C785F"/>
    <w:rsid w:val="001C7C02"/>
    <w:rsid w:val="001D09FC"/>
    <w:rsid w:val="001D2F95"/>
    <w:rsid w:val="001D43DD"/>
    <w:rsid w:val="001D6828"/>
    <w:rsid w:val="001E127A"/>
    <w:rsid w:val="001E1F1F"/>
    <w:rsid w:val="001E4D92"/>
    <w:rsid w:val="001E7EC4"/>
    <w:rsid w:val="001F09D1"/>
    <w:rsid w:val="001F11BF"/>
    <w:rsid w:val="001F2F44"/>
    <w:rsid w:val="001F3788"/>
    <w:rsid w:val="001F41BD"/>
    <w:rsid w:val="001F4391"/>
    <w:rsid w:val="001F5FDB"/>
    <w:rsid w:val="001F6699"/>
    <w:rsid w:val="001F77D0"/>
    <w:rsid w:val="001F7A5D"/>
    <w:rsid w:val="0020302D"/>
    <w:rsid w:val="00203BFE"/>
    <w:rsid w:val="0020734D"/>
    <w:rsid w:val="00207498"/>
    <w:rsid w:val="0021085E"/>
    <w:rsid w:val="00212094"/>
    <w:rsid w:val="0021239B"/>
    <w:rsid w:val="002125F7"/>
    <w:rsid w:val="0021588F"/>
    <w:rsid w:val="00217945"/>
    <w:rsid w:val="002213C1"/>
    <w:rsid w:val="002218D9"/>
    <w:rsid w:val="00222D2C"/>
    <w:rsid w:val="00224153"/>
    <w:rsid w:val="00227BF4"/>
    <w:rsid w:val="00230944"/>
    <w:rsid w:val="002316B2"/>
    <w:rsid w:val="00232250"/>
    <w:rsid w:val="00232978"/>
    <w:rsid w:val="00232F29"/>
    <w:rsid w:val="00235427"/>
    <w:rsid w:val="0024170C"/>
    <w:rsid w:val="0024452E"/>
    <w:rsid w:val="002449CD"/>
    <w:rsid w:val="002457C1"/>
    <w:rsid w:val="0025079B"/>
    <w:rsid w:val="00251433"/>
    <w:rsid w:val="00252F49"/>
    <w:rsid w:val="00255C5B"/>
    <w:rsid w:val="0026140C"/>
    <w:rsid w:val="00264895"/>
    <w:rsid w:val="00265730"/>
    <w:rsid w:val="00265F84"/>
    <w:rsid w:val="002666CF"/>
    <w:rsid w:val="00266E32"/>
    <w:rsid w:val="002675FB"/>
    <w:rsid w:val="00271099"/>
    <w:rsid w:val="00280748"/>
    <w:rsid w:val="002819E6"/>
    <w:rsid w:val="002837FA"/>
    <w:rsid w:val="00283E75"/>
    <w:rsid w:val="002874B3"/>
    <w:rsid w:val="00290601"/>
    <w:rsid w:val="0029553A"/>
    <w:rsid w:val="002962AB"/>
    <w:rsid w:val="002A0A83"/>
    <w:rsid w:val="002A2C0D"/>
    <w:rsid w:val="002A3C6A"/>
    <w:rsid w:val="002A42C5"/>
    <w:rsid w:val="002A7EB2"/>
    <w:rsid w:val="002A7EF9"/>
    <w:rsid w:val="002B013B"/>
    <w:rsid w:val="002B07BE"/>
    <w:rsid w:val="002B08C4"/>
    <w:rsid w:val="002B0F9D"/>
    <w:rsid w:val="002B54AF"/>
    <w:rsid w:val="002B6C99"/>
    <w:rsid w:val="002B72EB"/>
    <w:rsid w:val="002C02A6"/>
    <w:rsid w:val="002C197C"/>
    <w:rsid w:val="002C30EC"/>
    <w:rsid w:val="002C3238"/>
    <w:rsid w:val="002C3ED9"/>
    <w:rsid w:val="002C59D0"/>
    <w:rsid w:val="002C626B"/>
    <w:rsid w:val="002C6F8D"/>
    <w:rsid w:val="002D5C07"/>
    <w:rsid w:val="002E0EDE"/>
    <w:rsid w:val="002E14EF"/>
    <w:rsid w:val="002E1839"/>
    <w:rsid w:val="002E3278"/>
    <w:rsid w:val="002E4B3B"/>
    <w:rsid w:val="002F5E8B"/>
    <w:rsid w:val="00300379"/>
    <w:rsid w:val="00303CA8"/>
    <w:rsid w:val="00304640"/>
    <w:rsid w:val="003060E3"/>
    <w:rsid w:val="00306F84"/>
    <w:rsid w:val="003106B8"/>
    <w:rsid w:val="00310DA8"/>
    <w:rsid w:val="00311DA0"/>
    <w:rsid w:val="003121B7"/>
    <w:rsid w:val="00312EE4"/>
    <w:rsid w:val="00314E01"/>
    <w:rsid w:val="00314F41"/>
    <w:rsid w:val="00315710"/>
    <w:rsid w:val="00316423"/>
    <w:rsid w:val="003169AB"/>
    <w:rsid w:val="003233C4"/>
    <w:rsid w:val="003250FA"/>
    <w:rsid w:val="003256D9"/>
    <w:rsid w:val="0033184D"/>
    <w:rsid w:val="00331C05"/>
    <w:rsid w:val="00335BB5"/>
    <w:rsid w:val="003362A7"/>
    <w:rsid w:val="00336A75"/>
    <w:rsid w:val="00337265"/>
    <w:rsid w:val="003404DC"/>
    <w:rsid w:val="00341051"/>
    <w:rsid w:val="00344380"/>
    <w:rsid w:val="00346CD6"/>
    <w:rsid w:val="0035450E"/>
    <w:rsid w:val="003566E2"/>
    <w:rsid w:val="00357E5B"/>
    <w:rsid w:val="0036304F"/>
    <w:rsid w:val="00367377"/>
    <w:rsid w:val="00371C8A"/>
    <w:rsid w:val="003722CE"/>
    <w:rsid w:val="003728CF"/>
    <w:rsid w:val="00374384"/>
    <w:rsid w:val="00374CFC"/>
    <w:rsid w:val="00375B26"/>
    <w:rsid w:val="00375CA5"/>
    <w:rsid w:val="00390EDA"/>
    <w:rsid w:val="00391901"/>
    <w:rsid w:val="003920A4"/>
    <w:rsid w:val="0039356B"/>
    <w:rsid w:val="003975C0"/>
    <w:rsid w:val="003A06AE"/>
    <w:rsid w:val="003A30BA"/>
    <w:rsid w:val="003A3DFC"/>
    <w:rsid w:val="003A47A7"/>
    <w:rsid w:val="003A6EDB"/>
    <w:rsid w:val="003A6F9C"/>
    <w:rsid w:val="003B06AE"/>
    <w:rsid w:val="003B0759"/>
    <w:rsid w:val="003B097A"/>
    <w:rsid w:val="003B10DA"/>
    <w:rsid w:val="003B13C9"/>
    <w:rsid w:val="003B3E8D"/>
    <w:rsid w:val="003B4AA0"/>
    <w:rsid w:val="003B5A7D"/>
    <w:rsid w:val="003B68E6"/>
    <w:rsid w:val="003B7440"/>
    <w:rsid w:val="003C027E"/>
    <w:rsid w:val="003C0DA7"/>
    <w:rsid w:val="003C4FC0"/>
    <w:rsid w:val="003C6CC7"/>
    <w:rsid w:val="003D21D1"/>
    <w:rsid w:val="003D317D"/>
    <w:rsid w:val="003D5044"/>
    <w:rsid w:val="003D649D"/>
    <w:rsid w:val="003E24D8"/>
    <w:rsid w:val="003E2BD3"/>
    <w:rsid w:val="003E2EC7"/>
    <w:rsid w:val="003E40FF"/>
    <w:rsid w:val="003E4232"/>
    <w:rsid w:val="003E4384"/>
    <w:rsid w:val="003E4ADF"/>
    <w:rsid w:val="003F089D"/>
    <w:rsid w:val="003F13FB"/>
    <w:rsid w:val="003F27BB"/>
    <w:rsid w:val="003F41DE"/>
    <w:rsid w:val="003F6F3C"/>
    <w:rsid w:val="003F7B87"/>
    <w:rsid w:val="00400347"/>
    <w:rsid w:val="00401F0B"/>
    <w:rsid w:val="00402ECF"/>
    <w:rsid w:val="00403D3F"/>
    <w:rsid w:val="004063E2"/>
    <w:rsid w:val="004070D3"/>
    <w:rsid w:val="0041085E"/>
    <w:rsid w:val="0041457B"/>
    <w:rsid w:val="00415F01"/>
    <w:rsid w:val="00416F2A"/>
    <w:rsid w:val="0042157C"/>
    <w:rsid w:val="0042402D"/>
    <w:rsid w:val="00424ABE"/>
    <w:rsid w:val="0042719C"/>
    <w:rsid w:val="00427E4B"/>
    <w:rsid w:val="00431B17"/>
    <w:rsid w:val="0043673C"/>
    <w:rsid w:val="004423FE"/>
    <w:rsid w:val="00443340"/>
    <w:rsid w:val="00444793"/>
    <w:rsid w:val="00445E5B"/>
    <w:rsid w:val="004500E3"/>
    <w:rsid w:val="00451488"/>
    <w:rsid w:val="004544E3"/>
    <w:rsid w:val="004635F6"/>
    <w:rsid w:val="00465A78"/>
    <w:rsid w:val="00467250"/>
    <w:rsid w:val="0047142C"/>
    <w:rsid w:val="0047153D"/>
    <w:rsid w:val="004716F7"/>
    <w:rsid w:val="0047267C"/>
    <w:rsid w:val="00475E2F"/>
    <w:rsid w:val="004762A6"/>
    <w:rsid w:val="00480404"/>
    <w:rsid w:val="004805B4"/>
    <w:rsid w:val="004852DD"/>
    <w:rsid w:val="0048627F"/>
    <w:rsid w:val="00486DCC"/>
    <w:rsid w:val="0049157E"/>
    <w:rsid w:val="00491D2E"/>
    <w:rsid w:val="0049246E"/>
    <w:rsid w:val="004947E7"/>
    <w:rsid w:val="004952EF"/>
    <w:rsid w:val="00497995"/>
    <w:rsid w:val="00497BBE"/>
    <w:rsid w:val="004A104E"/>
    <w:rsid w:val="004A1B33"/>
    <w:rsid w:val="004A567E"/>
    <w:rsid w:val="004C3213"/>
    <w:rsid w:val="004C396E"/>
    <w:rsid w:val="004C588C"/>
    <w:rsid w:val="004D0F32"/>
    <w:rsid w:val="004D5985"/>
    <w:rsid w:val="004D62FD"/>
    <w:rsid w:val="004D75DA"/>
    <w:rsid w:val="004E0B77"/>
    <w:rsid w:val="004E2FFE"/>
    <w:rsid w:val="004E4898"/>
    <w:rsid w:val="004E57AD"/>
    <w:rsid w:val="004E634E"/>
    <w:rsid w:val="004E6AC4"/>
    <w:rsid w:val="004E7620"/>
    <w:rsid w:val="004F240E"/>
    <w:rsid w:val="004F2D87"/>
    <w:rsid w:val="004F5FE7"/>
    <w:rsid w:val="004F682D"/>
    <w:rsid w:val="00501393"/>
    <w:rsid w:val="00501F68"/>
    <w:rsid w:val="0050562F"/>
    <w:rsid w:val="00505FA9"/>
    <w:rsid w:val="00505FC8"/>
    <w:rsid w:val="0050743C"/>
    <w:rsid w:val="005143AF"/>
    <w:rsid w:val="00514791"/>
    <w:rsid w:val="00514B9A"/>
    <w:rsid w:val="00517CAB"/>
    <w:rsid w:val="005215BC"/>
    <w:rsid w:val="00522B14"/>
    <w:rsid w:val="0052531F"/>
    <w:rsid w:val="00527375"/>
    <w:rsid w:val="00533912"/>
    <w:rsid w:val="00535016"/>
    <w:rsid w:val="005358C7"/>
    <w:rsid w:val="005373E3"/>
    <w:rsid w:val="005418E0"/>
    <w:rsid w:val="00542B78"/>
    <w:rsid w:val="00542CF7"/>
    <w:rsid w:val="00546B94"/>
    <w:rsid w:val="00547AA1"/>
    <w:rsid w:val="005503ED"/>
    <w:rsid w:val="00550D6E"/>
    <w:rsid w:val="00560595"/>
    <w:rsid w:val="0056259A"/>
    <w:rsid w:val="00564139"/>
    <w:rsid w:val="005672FD"/>
    <w:rsid w:val="00571593"/>
    <w:rsid w:val="005764BD"/>
    <w:rsid w:val="00580A6D"/>
    <w:rsid w:val="00580CDC"/>
    <w:rsid w:val="0058130C"/>
    <w:rsid w:val="005815C4"/>
    <w:rsid w:val="005816F8"/>
    <w:rsid w:val="005845A9"/>
    <w:rsid w:val="00584A3F"/>
    <w:rsid w:val="00585EDD"/>
    <w:rsid w:val="005866A0"/>
    <w:rsid w:val="005877E7"/>
    <w:rsid w:val="0059013B"/>
    <w:rsid w:val="00590944"/>
    <w:rsid w:val="00591A94"/>
    <w:rsid w:val="00594726"/>
    <w:rsid w:val="00596B49"/>
    <w:rsid w:val="005979EA"/>
    <w:rsid w:val="005A2E2A"/>
    <w:rsid w:val="005A3E61"/>
    <w:rsid w:val="005A5BCC"/>
    <w:rsid w:val="005A771A"/>
    <w:rsid w:val="005B02D3"/>
    <w:rsid w:val="005B1CBC"/>
    <w:rsid w:val="005B1CBD"/>
    <w:rsid w:val="005B372B"/>
    <w:rsid w:val="005B432A"/>
    <w:rsid w:val="005B45DE"/>
    <w:rsid w:val="005B49D3"/>
    <w:rsid w:val="005B6F67"/>
    <w:rsid w:val="005C00D0"/>
    <w:rsid w:val="005C18FF"/>
    <w:rsid w:val="005C4D43"/>
    <w:rsid w:val="005C709D"/>
    <w:rsid w:val="005C7923"/>
    <w:rsid w:val="005D2363"/>
    <w:rsid w:val="005D34E2"/>
    <w:rsid w:val="005D4806"/>
    <w:rsid w:val="005D6A5E"/>
    <w:rsid w:val="005D6FA8"/>
    <w:rsid w:val="005E18CF"/>
    <w:rsid w:val="005E226A"/>
    <w:rsid w:val="005E2F30"/>
    <w:rsid w:val="005E76F9"/>
    <w:rsid w:val="005F3699"/>
    <w:rsid w:val="005F402B"/>
    <w:rsid w:val="005F5A59"/>
    <w:rsid w:val="005F5D08"/>
    <w:rsid w:val="005F67D7"/>
    <w:rsid w:val="005F7D3B"/>
    <w:rsid w:val="00601034"/>
    <w:rsid w:val="00602565"/>
    <w:rsid w:val="00602E7D"/>
    <w:rsid w:val="00604C96"/>
    <w:rsid w:val="00605FEB"/>
    <w:rsid w:val="00606980"/>
    <w:rsid w:val="006106BC"/>
    <w:rsid w:val="00614FF5"/>
    <w:rsid w:val="00620A07"/>
    <w:rsid w:val="00622690"/>
    <w:rsid w:val="006255E2"/>
    <w:rsid w:val="00625A67"/>
    <w:rsid w:val="00626837"/>
    <w:rsid w:val="00627E2E"/>
    <w:rsid w:val="006332BF"/>
    <w:rsid w:val="00633D81"/>
    <w:rsid w:val="00635057"/>
    <w:rsid w:val="00637243"/>
    <w:rsid w:val="006405A9"/>
    <w:rsid w:val="00640E39"/>
    <w:rsid w:val="00641069"/>
    <w:rsid w:val="00642F0F"/>
    <w:rsid w:val="006508EE"/>
    <w:rsid w:val="00655149"/>
    <w:rsid w:val="006559CB"/>
    <w:rsid w:val="006559F2"/>
    <w:rsid w:val="00656E92"/>
    <w:rsid w:val="006570D7"/>
    <w:rsid w:val="00660447"/>
    <w:rsid w:val="006607FE"/>
    <w:rsid w:val="006619EF"/>
    <w:rsid w:val="00665D23"/>
    <w:rsid w:val="00666A63"/>
    <w:rsid w:val="00671EC8"/>
    <w:rsid w:val="006764C1"/>
    <w:rsid w:val="00677D17"/>
    <w:rsid w:val="00677EB3"/>
    <w:rsid w:val="006801AB"/>
    <w:rsid w:val="0068063F"/>
    <w:rsid w:val="0068150C"/>
    <w:rsid w:val="006860D9"/>
    <w:rsid w:val="006878E4"/>
    <w:rsid w:val="0069181B"/>
    <w:rsid w:val="00692E9F"/>
    <w:rsid w:val="0069505A"/>
    <w:rsid w:val="00697594"/>
    <w:rsid w:val="00697792"/>
    <w:rsid w:val="006A1E87"/>
    <w:rsid w:val="006A2527"/>
    <w:rsid w:val="006A3F5D"/>
    <w:rsid w:val="006A3FD2"/>
    <w:rsid w:val="006A6E8D"/>
    <w:rsid w:val="006B1FB8"/>
    <w:rsid w:val="006B4F5A"/>
    <w:rsid w:val="006B5BB7"/>
    <w:rsid w:val="006B6EA4"/>
    <w:rsid w:val="006B7146"/>
    <w:rsid w:val="006B731D"/>
    <w:rsid w:val="006B7B4E"/>
    <w:rsid w:val="006C0E67"/>
    <w:rsid w:val="006C1791"/>
    <w:rsid w:val="006C58C3"/>
    <w:rsid w:val="006D0630"/>
    <w:rsid w:val="006D4712"/>
    <w:rsid w:val="006D59C8"/>
    <w:rsid w:val="006D6081"/>
    <w:rsid w:val="006D644D"/>
    <w:rsid w:val="006E0649"/>
    <w:rsid w:val="006E0DF9"/>
    <w:rsid w:val="006E1E5C"/>
    <w:rsid w:val="006E1F9C"/>
    <w:rsid w:val="006E225E"/>
    <w:rsid w:val="006E24D6"/>
    <w:rsid w:val="006E25ED"/>
    <w:rsid w:val="006E3116"/>
    <w:rsid w:val="006E37BF"/>
    <w:rsid w:val="006E3882"/>
    <w:rsid w:val="006E3EBD"/>
    <w:rsid w:val="006E5C6F"/>
    <w:rsid w:val="006E65A4"/>
    <w:rsid w:val="006E7D55"/>
    <w:rsid w:val="006F1CEE"/>
    <w:rsid w:val="00706A28"/>
    <w:rsid w:val="0070793E"/>
    <w:rsid w:val="00707AF3"/>
    <w:rsid w:val="007121B2"/>
    <w:rsid w:val="00714623"/>
    <w:rsid w:val="00715A53"/>
    <w:rsid w:val="00720D17"/>
    <w:rsid w:val="00722949"/>
    <w:rsid w:val="00723EFE"/>
    <w:rsid w:val="007257B5"/>
    <w:rsid w:val="00726179"/>
    <w:rsid w:val="00726282"/>
    <w:rsid w:val="007263B2"/>
    <w:rsid w:val="0072770B"/>
    <w:rsid w:val="00727DA1"/>
    <w:rsid w:val="00727E3B"/>
    <w:rsid w:val="00731F11"/>
    <w:rsid w:val="0073328A"/>
    <w:rsid w:val="0073362B"/>
    <w:rsid w:val="007336F6"/>
    <w:rsid w:val="00735708"/>
    <w:rsid w:val="007370D5"/>
    <w:rsid w:val="00737314"/>
    <w:rsid w:val="0073758A"/>
    <w:rsid w:val="00740A5D"/>
    <w:rsid w:val="00742AD5"/>
    <w:rsid w:val="00743681"/>
    <w:rsid w:val="00745280"/>
    <w:rsid w:val="00745DED"/>
    <w:rsid w:val="00746065"/>
    <w:rsid w:val="00746C33"/>
    <w:rsid w:val="00747BE5"/>
    <w:rsid w:val="00752CEF"/>
    <w:rsid w:val="007541B4"/>
    <w:rsid w:val="007545F9"/>
    <w:rsid w:val="00754766"/>
    <w:rsid w:val="00755225"/>
    <w:rsid w:val="007573E5"/>
    <w:rsid w:val="0075783D"/>
    <w:rsid w:val="00763113"/>
    <w:rsid w:val="007670F9"/>
    <w:rsid w:val="00772608"/>
    <w:rsid w:val="00772AA5"/>
    <w:rsid w:val="00773DA9"/>
    <w:rsid w:val="007759C1"/>
    <w:rsid w:val="00781983"/>
    <w:rsid w:val="00782197"/>
    <w:rsid w:val="0078517C"/>
    <w:rsid w:val="0078589A"/>
    <w:rsid w:val="00786249"/>
    <w:rsid w:val="00790121"/>
    <w:rsid w:val="007903B9"/>
    <w:rsid w:val="007905C0"/>
    <w:rsid w:val="00790BB9"/>
    <w:rsid w:val="00791B81"/>
    <w:rsid w:val="00797240"/>
    <w:rsid w:val="00797A37"/>
    <w:rsid w:val="00797DF2"/>
    <w:rsid w:val="007A1E95"/>
    <w:rsid w:val="007A2700"/>
    <w:rsid w:val="007A2AB1"/>
    <w:rsid w:val="007A453D"/>
    <w:rsid w:val="007A5791"/>
    <w:rsid w:val="007B12B0"/>
    <w:rsid w:val="007B1608"/>
    <w:rsid w:val="007B65D3"/>
    <w:rsid w:val="007C20B1"/>
    <w:rsid w:val="007C35E0"/>
    <w:rsid w:val="007C57B1"/>
    <w:rsid w:val="007C7DCC"/>
    <w:rsid w:val="007D0925"/>
    <w:rsid w:val="007D3293"/>
    <w:rsid w:val="007D54B6"/>
    <w:rsid w:val="007D58AD"/>
    <w:rsid w:val="007D5CAA"/>
    <w:rsid w:val="007D7BE0"/>
    <w:rsid w:val="007E2EE6"/>
    <w:rsid w:val="007E3176"/>
    <w:rsid w:val="007E55D9"/>
    <w:rsid w:val="007E6661"/>
    <w:rsid w:val="007E7082"/>
    <w:rsid w:val="007E7227"/>
    <w:rsid w:val="007E7391"/>
    <w:rsid w:val="007E7FFA"/>
    <w:rsid w:val="007F2106"/>
    <w:rsid w:val="007F4175"/>
    <w:rsid w:val="007F42A7"/>
    <w:rsid w:val="007F4D90"/>
    <w:rsid w:val="007F56C8"/>
    <w:rsid w:val="0080248C"/>
    <w:rsid w:val="00811FF0"/>
    <w:rsid w:val="008130DB"/>
    <w:rsid w:val="0081589F"/>
    <w:rsid w:val="00817237"/>
    <w:rsid w:val="008212F4"/>
    <w:rsid w:val="008257CC"/>
    <w:rsid w:val="00826599"/>
    <w:rsid w:val="00826B65"/>
    <w:rsid w:val="00827840"/>
    <w:rsid w:val="00827B53"/>
    <w:rsid w:val="00827BE0"/>
    <w:rsid w:val="008302A9"/>
    <w:rsid w:val="00830DA7"/>
    <w:rsid w:val="008337E7"/>
    <w:rsid w:val="00834376"/>
    <w:rsid w:val="00834B6B"/>
    <w:rsid w:val="00836494"/>
    <w:rsid w:val="008400A9"/>
    <w:rsid w:val="00840EFF"/>
    <w:rsid w:val="00841421"/>
    <w:rsid w:val="00842254"/>
    <w:rsid w:val="00843A1F"/>
    <w:rsid w:val="00843ABA"/>
    <w:rsid w:val="00851471"/>
    <w:rsid w:val="00857B31"/>
    <w:rsid w:val="00857E33"/>
    <w:rsid w:val="00862B39"/>
    <w:rsid w:val="00862D7A"/>
    <w:rsid w:val="00867C70"/>
    <w:rsid w:val="00870B61"/>
    <w:rsid w:val="00875074"/>
    <w:rsid w:val="008755B6"/>
    <w:rsid w:val="008759BF"/>
    <w:rsid w:val="00875AA7"/>
    <w:rsid w:val="008777CF"/>
    <w:rsid w:val="008777E0"/>
    <w:rsid w:val="00882AAF"/>
    <w:rsid w:val="00886E4B"/>
    <w:rsid w:val="008878C0"/>
    <w:rsid w:val="00887EC0"/>
    <w:rsid w:val="008913E8"/>
    <w:rsid w:val="0089172C"/>
    <w:rsid w:val="0089308F"/>
    <w:rsid w:val="008934D3"/>
    <w:rsid w:val="008A0C40"/>
    <w:rsid w:val="008A1775"/>
    <w:rsid w:val="008A22E9"/>
    <w:rsid w:val="008A40B8"/>
    <w:rsid w:val="008A6346"/>
    <w:rsid w:val="008A7F92"/>
    <w:rsid w:val="008A7FF1"/>
    <w:rsid w:val="008B0934"/>
    <w:rsid w:val="008B22F3"/>
    <w:rsid w:val="008B2B30"/>
    <w:rsid w:val="008B4739"/>
    <w:rsid w:val="008B596F"/>
    <w:rsid w:val="008C149D"/>
    <w:rsid w:val="008C25D3"/>
    <w:rsid w:val="008C260C"/>
    <w:rsid w:val="008C35CD"/>
    <w:rsid w:val="008C7E63"/>
    <w:rsid w:val="008D043B"/>
    <w:rsid w:val="008D04CB"/>
    <w:rsid w:val="008D2C25"/>
    <w:rsid w:val="008D5A1F"/>
    <w:rsid w:val="008D5CE2"/>
    <w:rsid w:val="008E096D"/>
    <w:rsid w:val="008E35E7"/>
    <w:rsid w:val="008E3CA1"/>
    <w:rsid w:val="008E41D7"/>
    <w:rsid w:val="008E424A"/>
    <w:rsid w:val="008E6453"/>
    <w:rsid w:val="008F0C9E"/>
    <w:rsid w:val="008F1000"/>
    <w:rsid w:val="008F2400"/>
    <w:rsid w:val="008F2E83"/>
    <w:rsid w:val="008F36BE"/>
    <w:rsid w:val="008F38ED"/>
    <w:rsid w:val="008F4C2E"/>
    <w:rsid w:val="008F5AA4"/>
    <w:rsid w:val="008F5B2F"/>
    <w:rsid w:val="008F7AD6"/>
    <w:rsid w:val="009011C8"/>
    <w:rsid w:val="009036B9"/>
    <w:rsid w:val="00903BCD"/>
    <w:rsid w:val="00905078"/>
    <w:rsid w:val="00905795"/>
    <w:rsid w:val="00905E75"/>
    <w:rsid w:val="0090630A"/>
    <w:rsid w:val="0090631E"/>
    <w:rsid w:val="00913BC1"/>
    <w:rsid w:val="00920511"/>
    <w:rsid w:val="009211B9"/>
    <w:rsid w:val="009213CE"/>
    <w:rsid w:val="00925BEE"/>
    <w:rsid w:val="00927D18"/>
    <w:rsid w:val="00930566"/>
    <w:rsid w:val="009313D2"/>
    <w:rsid w:val="00931AB4"/>
    <w:rsid w:val="00932004"/>
    <w:rsid w:val="00933002"/>
    <w:rsid w:val="009367A5"/>
    <w:rsid w:val="009368F7"/>
    <w:rsid w:val="00937109"/>
    <w:rsid w:val="00937CEA"/>
    <w:rsid w:val="00940E06"/>
    <w:rsid w:val="00945385"/>
    <w:rsid w:val="00946C74"/>
    <w:rsid w:val="009523A5"/>
    <w:rsid w:val="00954551"/>
    <w:rsid w:val="00966519"/>
    <w:rsid w:val="00966EA9"/>
    <w:rsid w:val="009715B2"/>
    <w:rsid w:val="00971F25"/>
    <w:rsid w:val="009728F5"/>
    <w:rsid w:val="00973FCE"/>
    <w:rsid w:val="009756EA"/>
    <w:rsid w:val="009759A6"/>
    <w:rsid w:val="00976626"/>
    <w:rsid w:val="009770AB"/>
    <w:rsid w:val="0098069C"/>
    <w:rsid w:val="009820D4"/>
    <w:rsid w:val="00983290"/>
    <w:rsid w:val="00984CEA"/>
    <w:rsid w:val="00987AEC"/>
    <w:rsid w:val="00992A23"/>
    <w:rsid w:val="00992F0D"/>
    <w:rsid w:val="009940B1"/>
    <w:rsid w:val="00994503"/>
    <w:rsid w:val="00994D16"/>
    <w:rsid w:val="009951B1"/>
    <w:rsid w:val="009A1248"/>
    <w:rsid w:val="009B2D09"/>
    <w:rsid w:val="009B4AE4"/>
    <w:rsid w:val="009B4FF7"/>
    <w:rsid w:val="009B7113"/>
    <w:rsid w:val="009C089B"/>
    <w:rsid w:val="009C19A7"/>
    <w:rsid w:val="009C3A9E"/>
    <w:rsid w:val="009C4E5E"/>
    <w:rsid w:val="009D220D"/>
    <w:rsid w:val="009D2E61"/>
    <w:rsid w:val="009D5C52"/>
    <w:rsid w:val="009D6536"/>
    <w:rsid w:val="009D6935"/>
    <w:rsid w:val="009E0885"/>
    <w:rsid w:val="009E1529"/>
    <w:rsid w:val="009E1D6D"/>
    <w:rsid w:val="009E20C4"/>
    <w:rsid w:val="009E2441"/>
    <w:rsid w:val="009E2A06"/>
    <w:rsid w:val="009E3865"/>
    <w:rsid w:val="009E65CF"/>
    <w:rsid w:val="009E730F"/>
    <w:rsid w:val="009F2AF1"/>
    <w:rsid w:val="009F3F2C"/>
    <w:rsid w:val="009F45DC"/>
    <w:rsid w:val="009F61A9"/>
    <w:rsid w:val="009F6A05"/>
    <w:rsid w:val="009F7A0F"/>
    <w:rsid w:val="00A000BC"/>
    <w:rsid w:val="00A004CC"/>
    <w:rsid w:val="00A04377"/>
    <w:rsid w:val="00A058F4"/>
    <w:rsid w:val="00A0714B"/>
    <w:rsid w:val="00A1387A"/>
    <w:rsid w:val="00A139ED"/>
    <w:rsid w:val="00A13B9D"/>
    <w:rsid w:val="00A17E5A"/>
    <w:rsid w:val="00A20064"/>
    <w:rsid w:val="00A22A23"/>
    <w:rsid w:val="00A22A8B"/>
    <w:rsid w:val="00A23E07"/>
    <w:rsid w:val="00A252B4"/>
    <w:rsid w:val="00A25FA0"/>
    <w:rsid w:val="00A3186E"/>
    <w:rsid w:val="00A32645"/>
    <w:rsid w:val="00A326FC"/>
    <w:rsid w:val="00A333E7"/>
    <w:rsid w:val="00A37846"/>
    <w:rsid w:val="00A416E7"/>
    <w:rsid w:val="00A43E90"/>
    <w:rsid w:val="00A4447C"/>
    <w:rsid w:val="00A47F56"/>
    <w:rsid w:val="00A5117D"/>
    <w:rsid w:val="00A51B50"/>
    <w:rsid w:val="00A52D97"/>
    <w:rsid w:val="00A55D55"/>
    <w:rsid w:val="00A55F93"/>
    <w:rsid w:val="00A60A22"/>
    <w:rsid w:val="00A61760"/>
    <w:rsid w:val="00A669FC"/>
    <w:rsid w:val="00A71B54"/>
    <w:rsid w:val="00A751FE"/>
    <w:rsid w:val="00A75E76"/>
    <w:rsid w:val="00A82AEC"/>
    <w:rsid w:val="00A86F65"/>
    <w:rsid w:val="00A90436"/>
    <w:rsid w:val="00A90F08"/>
    <w:rsid w:val="00A9266F"/>
    <w:rsid w:val="00A94C2C"/>
    <w:rsid w:val="00A95023"/>
    <w:rsid w:val="00A976EC"/>
    <w:rsid w:val="00AA49DC"/>
    <w:rsid w:val="00AA5870"/>
    <w:rsid w:val="00AA5A06"/>
    <w:rsid w:val="00AA5BA2"/>
    <w:rsid w:val="00AA6D20"/>
    <w:rsid w:val="00AB18EF"/>
    <w:rsid w:val="00AB193F"/>
    <w:rsid w:val="00AB19DE"/>
    <w:rsid w:val="00AB1A71"/>
    <w:rsid w:val="00AB1F43"/>
    <w:rsid w:val="00AB566A"/>
    <w:rsid w:val="00AB6BA6"/>
    <w:rsid w:val="00AC0443"/>
    <w:rsid w:val="00AC072F"/>
    <w:rsid w:val="00AC2030"/>
    <w:rsid w:val="00AC3012"/>
    <w:rsid w:val="00AC5D0F"/>
    <w:rsid w:val="00AD508B"/>
    <w:rsid w:val="00AD75BB"/>
    <w:rsid w:val="00AD7961"/>
    <w:rsid w:val="00AD7E78"/>
    <w:rsid w:val="00AE109D"/>
    <w:rsid w:val="00AE12D2"/>
    <w:rsid w:val="00AE34A8"/>
    <w:rsid w:val="00AE5C1F"/>
    <w:rsid w:val="00AF07BB"/>
    <w:rsid w:val="00AF5C3E"/>
    <w:rsid w:val="00B014F1"/>
    <w:rsid w:val="00B021D4"/>
    <w:rsid w:val="00B04CC0"/>
    <w:rsid w:val="00B05429"/>
    <w:rsid w:val="00B057D2"/>
    <w:rsid w:val="00B0629A"/>
    <w:rsid w:val="00B07DFF"/>
    <w:rsid w:val="00B102AE"/>
    <w:rsid w:val="00B13B7E"/>
    <w:rsid w:val="00B14DF9"/>
    <w:rsid w:val="00B16C37"/>
    <w:rsid w:val="00B22718"/>
    <w:rsid w:val="00B242FB"/>
    <w:rsid w:val="00B2535E"/>
    <w:rsid w:val="00B26EC2"/>
    <w:rsid w:val="00B34279"/>
    <w:rsid w:val="00B342C4"/>
    <w:rsid w:val="00B36871"/>
    <w:rsid w:val="00B4169E"/>
    <w:rsid w:val="00B42594"/>
    <w:rsid w:val="00B459B7"/>
    <w:rsid w:val="00B47548"/>
    <w:rsid w:val="00B510D2"/>
    <w:rsid w:val="00B51C23"/>
    <w:rsid w:val="00B52F95"/>
    <w:rsid w:val="00B53193"/>
    <w:rsid w:val="00B54225"/>
    <w:rsid w:val="00B54D41"/>
    <w:rsid w:val="00B54E13"/>
    <w:rsid w:val="00B56018"/>
    <w:rsid w:val="00B573CC"/>
    <w:rsid w:val="00B62DFE"/>
    <w:rsid w:val="00B660F9"/>
    <w:rsid w:val="00B67D3D"/>
    <w:rsid w:val="00B7020E"/>
    <w:rsid w:val="00B706A4"/>
    <w:rsid w:val="00B72BE0"/>
    <w:rsid w:val="00B7352C"/>
    <w:rsid w:val="00B756D3"/>
    <w:rsid w:val="00B81DBE"/>
    <w:rsid w:val="00B82A0F"/>
    <w:rsid w:val="00B8330F"/>
    <w:rsid w:val="00B83313"/>
    <w:rsid w:val="00B838D9"/>
    <w:rsid w:val="00B83B54"/>
    <w:rsid w:val="00B8506C"/>
    <w:rsid w:val="00B875BC"/>
    <w:rsid w:val="00B90687"/>
    <w:rsid w:val="00B928F5"/>
    <w:rsid w:val="00BA5805"/>
    <w:rsid w:val="00BA7F96"/>
    <w:rsid w:val="00BB0166"/>
    <w:rsid w:val="00BB05F5"/>
    <w:rsid w:val="00BB1653"/>
    <w:rsid w:val="00BB426E"/>
    <w:rsid w:val="00BB5B87"/>
    <w:rsid w:val="00BB6764"/>
    <w:rsid w:val="00BB6860"/>
    <w:rsid w:val="00BC2032"/>
    <w:rsid w:val="00BC2A50"/>
    <w:rsid w:val="00BC2AAA"/>
    <w:rsid w:val="00BC2FA0"/>
    <w:rsid w:val="00BC5041"/>
    <w:rsid w:val="00BC665D"/>
    <w:rsid w:val="00BC7747"/>
    <w:rsid w:val="00BC7A7D"/>
    <w:rsid w:val="00BD206C"/>
    <w:rsid w:val="00BD251C"/>
    <w:rsid w:val="00BD279E"/>
    <w:rsid w:val="00BD5CE4"/>
    <w:rsid w:val="00BD5FBC"/>
    <w:rsid w:val="00BD7AB5"/>
    <w:rsid w:val="00BE145D"/>
    <w:rsid w:val="00BE3BC4"/>
    <w:rsid w:val="00BE45F6"/>
    <w:rsid w:val="00BE667F"/>
    <w:rsid w:val="00BF1E20"/>
    <w:rsid w:val="00BF2551"/>
    <w:rsid w:val="00BF350E"/>
    <w:rsid w:val="00BF4440"/>
    <w:rsid w:val="00C01211"/>
    <w:rsid w:val="00C015D6"/>
    <w:rsid w:val="00C02780"/>
    <w:rsid w:val="00C03F88"/>
    <w:rsid w:val="00C07F35"/>
    <w:rsid w:val="00C10B51"/>
    <w:rsid w:val="00C11849"/>
    <w:rsid w:val="00C13A79"/>
    <w:rsid w:val="00C171C7"/>
    <w:rsid w:val="00C245DA"/>
    <w:rsid w:val="00C25EF3"/>
    <w:rsid w:val="00C2723A"/>
    <w:rsid w:val="00C2726D"/>
    <w:rsid w:val="00C300DD"/>
    <w:rsid w:val="00C3070B"/>
    <w:rsid w:val="00C30AB1"/>
    <w:rsid w:val="00C34587"/>
    <w:rsid w:val="00C37F83"/>
    <w:rsid w:val="00C41A68"/>
    <w:rsid w:val="00C5044A"/>
    <w:rsid w:val="00C5248B"/>
    <w:rsid w:val="00C52C89"/>
    <w:rsid w:val="00C54B76"/>
    <w:rsid w:val="00C54DC7"/>
    <w:rsid w:val="00C550AC"/>
    <w:rsid w:val="00C61E4E"/>
    <w:rsid w:val="00C6279A"/>
    <w:rsid w:val="00C666C2"/>
    <w:rsid w:val="00C66C1F"/>
    <w:rsid w:val="00C703C6"/>
    <w:rsid w:val="00C705D0"/>
    <w:rsid w:val="00C71198"/>
    <w:rsid w:val="00C722BF"/>
    <w:rsid w:val="00C725EF"/>
    <w:rsid w:val="00C72F85"/>
    <w:rsid w:val="00C73707"/>
    <w:rsid w:val="00C876BC"/>
    <w:rsid w:val="00C91D4C"/>
    <w:rsid w:val="00C958C5"/>
    <w:rsid w:val="00C95E2A"/>
    <w:rsid w:val="00C96C11"/>
    <w:rsid w:val="00CA47C5"/>
    <w:rsid w:val="00CA4AAF"/>
    <w:rsid w:val="00CA4D1C"/>
    <w:rsid w:val="00CB208F"/>
    <w:rsid w:val="00CB27EA"/>
    <w:rsid w:val="00CB38C0"/>
    <w:rsid w:val="00CB44AE"/>
    <w:rsid w:val="00CB74B4"/>
    <w:rsid w:val="00CC32DC"/>
    <w:rsid w:val="00CC46D4"/>
    <w:rsid w:val="00CC4F09"/>
    <w:rsid w:val="00CC5393"/>
    <w:rsid w:val="00CC5FDD"/>
    <w:rsid w:val="00CC6012"/>
    <w:rsid w:val="00CC702A"/>
    <w:rsid w:val="00CC7A0D"/>
    <w:rsid w:val="00CD4EFD"/>
    <w:rsid w:val="00CD6D0E"/>
    <w:rsid w:val="00CE27CE"/>
    <w:rsid w:val="00CE49B6"/>
    <w:rsid w:val="00CE5D4B"/>
    <w:rsid w:val="00CE7C56"/>
    <w:rsid w:val="00CE7DD5"/>
    <w:rsid w:val="00CF293B"/>
    <w:rsid w:val="00CF2BC1"/>
    <w:rsid w:val="00CF4F89"/>
    <w:rsid w:val="00CF5F55"/>
    <w:rsid w:val="00CF766A"/>
    <w:rsid w:val="00CF790D"/>
    <w:rsid w:val="00D03A32"/>
    <w:rsid w:val="00D05148"/>
    <w:rsid w:val="00D065B2"/>
    <w:rsid w:val="00D06D64"/>
    <w:rsid w:val="00D10749"/>
    <w:rsid w:val="00D10E0D"/>
    <w:rsid w:val="00D13479"/>
    <w:rsid w:val="00D145B1"/>
    <w:rsid w:val="00D154F5"/>
    <w:rsid w:val="00D16E38"/>
    <w:rsid w:val="00D208D3"/>
    <w:rsid w:val="00D20DEE"/>
    <w:rsid w:val="00D23B75"/>
    <w:rsid w:val="00D26B52"/>
    <w:rsid w:val="00D32686"/>
    <w:rsid w:val="00D32AA7"/>
    <w:rsid w:val="00D331FE"/>
    <w:rsid w:val="00D34014"/>
    <w:rsid w:val="00D35060"/>
    <w:rsid w:val="00D356E2"/>
    <w:rsid w:val="00D44A0E"/>
    <w:rsid w:val="00D44E29"/>
    <w:rsid w:val="00D5047A"/>
    <w:rsid w:val="00D52D17"/>
    <w:rsid w:val="00D5382C"/>
    <w:rsid w:val="00D63072"/>
    <w:rsid w:val="00D7131A"/>
    <w:rsid w:val="00D71991"/>
    <w:rsid w:val="00D74812"/>
    <w:rsid w:val="00D76526"/>
    <w:rsid w:val="00D771A3"/>
    <w:rsid w:val="00D80085"/>
    <w:rsid w:val="00D807F1"/>
    <w:rsid w:val="00D81EA6"/>
    <w:rsid w:val="00D82AF3"/>
    <w:rsid w:val="00D83D6E"/>
    <w:rsid w:val="00D84EA5"/>
    <w:rsid w:val="00D87946"/>
    <w:rsid w:val="00D93406"/>
    <w:rsid w:val="00D94844"/>
    <w:rsid w:val="00D949C1"/>
    <w:rsid w:val="00D952A1"/>
    <w:rsid w:val="00D97F83"/>
    <w:rsid w:val="00DA4BFB"/>
    <w:rsid w:val="00DA5F10"/>
    <w:rsid w:val="00DA6532"/>
    <w:rsid w:val="00DA6B26"/>
    <w:rsid w:val="00DB0FDC"/>
    <w:rsid w:val="00DB2C09"/>
    <w:rsid w:val="00DC063C"/>
    <w:rsid w:val="00DC2121"/>
    <w:rsid w:val="00DC2E20"/>
    <w:rsid w:val="00DC5C73"/>
    <w:rsid w:val="00DC6E52"/>
    <w:rsid w:val="00DC74BA"/>
    <w:rsid w:val="00DC7935"/>
    <w:rsid w:val="00DD04DB"/>
    <w:rsid w:val="00DD0896"/>
    <w:rsid w:val="00DD2266"/>
    <w:rsid w:val="00DD7CB4"/>
    <w:rsid w:val="00DE0204"/>
    <w:rsid w:val="00DE0C46"/>
    <w:rsid w:val="00DE1C26"/>
    <w:rsid w:val="00DE37CA"/>
    <w:rsid w:val="00DE41CC"/>
    <w:rsid w:val="00DE443E"/>
    <w:rsid w:val="00DE5191"/>
    <w:rsid w:val="00DE5E2E"/>
    <w:rsid w:val="00DE5EB9"/>
    <w:rsid w:val="00DE5F8A"/>
    <w:rsid w:val="00DF3602"/>
    <w:rsid w:val="00DF57AD"/>
    <w:rsid w:val="00DF6280"/>
    <w:rsid w:val="00DF74FD"/>
    <w:rsid w:val="00DF7F2C"/>
    <w:rsid w:val="00E00EBB"/>
    <w:rsid w:val="00E00F67"/>
    <w:rsid w:val="00E02DE3"/>
    <w:rsid w:val="00E07340"/>
    <w:rsid w:val="00E075E0"/>
    <w:rsid w:val="00E07D88"/>
    <w:rsid w:val="00E07E76"/>
    <w:rsid w:val="00E1571C"/>
    <w:rsid w:val="00E200F1"/>
    <w:rsid w:val="00E204DA"/>
    <w:rsid w:val="00E21B7B"/>
    <w:rsid w:val="00E2394C"/>
    <w:rsid w:val="00E273DB"/>
    <w:rsid w:val="00E3062F"/>
    <w:rsid w:val="00E318C4"/>
    <w:rsid w:val="00E370F3"/>
    <w:rsid w:val="00E40364"/>
    <w:rsid w:val="00E41C17"/>
    <w:rsid w:val="00E41CD7"/>
    <w:rsid w:val="00E42840"/>
    <w:rsid w:val="00E44212"/>
    <w:rsid w:val="00E508F9"/>
    <w:rsid w:val="00E516DB"/>
    <w:rsid w:val="00E51E82"/>
    <w:rsid w:val="00E609EE"/>
    <w:rsid w:val="00E612D0"/>
    <w:rsid w:val="00E7337D"/>
    <w:rsid w:val="00E74124"/>
    <w:rsid w:val="00E75619"/>
    <w:rsid w:val="00E7786E"/>
    <w:rsid w:val="00E815CF"/>
    <w:rsid w:val="00E81B8D"/>
    <w:rsid w:val="00E83E37"/>
    <w:rsid w:val="00E8716C"/>
    <w:rsid w:val="00E90B55"/>
    <w:rsid w:val="00E96384"/>
    <w:rsid w:val="00EA38AD"/>
    <w:rsid w:val="00EA4029"/>
    <w:rsid w:val="00EA4A0B"/>
    <w:rsid w:val="00EA4D04"/>
    <w:rsid w:val="00EA6F06"/>
    <w:rsid w:val="00EA79EB"/>
    <w:rsid w:val="00EB52CB"/>
    <w:rsid w:val="00EB55C5"/>
    <w:rsid w:val="00EB584A"/>
    <w:rsid w:val="00EB612B"/>
    <w:rsid w:val="00EB655A"/>
    <w:rsid w:val="00EC0ED9"/>
    <w:rsid w:val="00EC1364"/>
    <w:rsid w:val="00EC1797"/>
    <w:rsid w:val="00EC254E"/>
    <w:rsid w:val="00EC2775"/>
    <w:rsid w:val="00EC5680"/>
    <w:rsid w:val="00EC5849"/>
    <w:rsid w:val="00EC6828"/>
    <w:rsid w:val="00EC7AD1"/>
    <w:rsid w:val="00ED1163"/>
    <w:rsid w:val="00ED2B8B"/>
    <w:rsid w:val="00ED318A"/>
    <w:rsid w:val="00ED566F"/>
    <w:rsid w:val="00ED6AC6"/>
    <w:rsid w:val="00EE0F80"/>
    <w:rsid w:val="00EE1082"/>
    <w:rsid w:val="00EE5ED3"/>
    <w:rsid w:val="00EF1195"/>
    <w:rsid w:val="00EF1AEA"/>
    <w:rsid w:val="00EF2166"/>
    <w:rsid w:val="00EF4324"/>
    <w:rsid w:val="00EF6CDE"/>
    <w:rsid w:val="00F02FB4"/>
    <w:rsid w:val="00F0490F"/>
    <w:rsid w:val="00F05F8D"/>
    <w:rsid w:val="00F06442"/>
    <w:rsid w:val="00F10499"/>
    <w:rsid w:val="00F11EBB"/>
    <w:rsid w:val="00F13DFA"/>
    <w:rsid w:val="00F147FB"/>
    <w:rsid w:val="00F17C62"/>
    <w:rsid w:val="00F20A98"/>
    <w:rsid w:val="00F20FED"/>
    <w:rsid w:val="00F22480"/>
    <w:rsid w:val="00F22977"/>
    <w:rsid w:val="00F256EC"/>
    <w:rsid w:val="00F27363"/>
    <w:rsid w:val="00F273A6"/>
    <w:rsid w:val="00F27D1C"/>
    <w:rsid w:val="00F31643"/>
    <w:rsid w:val="00F33CE9"/>
    <w:rsid w:val="00F345D1"/>
    <w:rsid w:val="00F3676E"/>
    <w:rsid w:val="00F4014E"/>
    <w:rsid w:val="00F40882"/>
    <w:rsid w:val="00F40E0B"/>
    <w:rsid w:val="00F41DE0"/>
    <w:rsid w:val="00F420F0"/>
    <w:rsid w:val="00F422F7"/>
    <w:rsid w:val="00F42AFB"/>
    <w:rsid w:val="00F47585"/>
    <w:rsid w:val="00F50153"/>
    <w:rsid w:val="00F54504"/>
    <w:rsid w:val="00F548E7"/>
    <w:rsid w:val="00F562C3"/>
    <w:rsid w:val="00F6060A"/>
    <w:rsid w:val="00F614F3"/>
    <w:rsid w:val="00F632E5"/>
    <w:rsid w:val="00F66879"/>
    <w:rsid w:val="00F717DE"/>
    <w:rsid w:val="00F724B0"/>
    <w:rsid w:val="00F7251A"/>
    <w:rsid w:val="00F80040"/>
    <w:rsid w:val="00F80BAA"/>
    <w:rsid w:val="00F81AED"/>
    <w:rsid w:val="00F84197"/>
    <w:rsid w:val="00F84CCB"/>
    <w:rsid w:val="00F851EE"/>
    <w:rsid w:val="00F86A92"/>
    <w:rsid w:val="00F86F61"/>
    <w:rsid w:val="00F90506"/>
    <w:rsid w:val="00F95AA6"/>
    <w:rsid w:val="00F96C6A"/>
    <w:rsid w:val="00FA0F22"/>
    <w:rsid w:val="00FA10D8"/>
    <w:rsid w:val="00FA1E95"/>
    <w:rsid w:val="00FA2B6A"/>
    <w:rsid w:val="00FA3A17"/>
    <w:rsid w:val="00FA51D9"/>
    <w:rsid w:val="00FA7146"/>
    <w:rsid w:val="00FB54DB"/>
    <w:rsid w:val="00FB5DDC"/>
    <w:rsid w:val="00FB6ECC"/>
    <w:rsid w:val="00FB7399"/>
    <w:rsid w:val="00FC13DD"/>
    <w:rsid w:val="00FC1BFA"/>
    <w:rsid w:val="00FC3135"/>
    <w:rsid w:val="00FC4AC9"/>
    <w:rsid w:val="00FC5794"/>
    <w:rsid w:val="00FC70F5"/>
    <w:rsid w:val="00FD0A0D"/>
    <w:rsid w:val="00FD2594"/>
    <w:rsid w:val="00FD2869"/>
    <w:rsid w:val="00FD47F6"/>
    <w:rsid w:val="00FD49E1"/>
    <w:rsid w:val="00FD4F2D"/>
    <w:rsid w:val="00FD7321"/>
    <w:rsid w:val="00FE0F70"/>
    <w:rsid w:val="00FE1CAB"/>
    <w:rsid w:val="00FE2B6F"/>
    <w:rsid w:val="00FF02D1"/>
    <w:rsid w:val="00FF062B"/>
    <w:rsid w:val="00FF08B5"/>
    <w:rsid w:val="00FF1E77"/>
    <w:rsid w:val="00FF33D9"/>
    <w:rsid w:val="00FF33FF"/>
    <w:rsid w:val="00FF4179"/>
    <w:rsid w:val="00FF4286"/>
    <w:rsid w:val="00FF4A7E"/>
    <w:rsid w:val="00FF56C7"/>
    <w:rsid w:val="00FF6326"/>
    <w:rsid w:val="00FF6A48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."/>
  <w:listSeparator w:val=","/>
  <w14:docId w14:val="779A7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F9"/>
  </w:style>
  <w:style w:type="paragraph" w:styleId="Footer">
    <w:name w:val="footer"/>
    <w:basedOn w:val="Normal"/>
    <w:link w:val="FooterChar"/>
    <w:uiPriority w:val="99"/>
    <w:unhideWhenUsed/>
    <w:rsid w:val="00B6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F9"/>
  </w:style>
  <w:style w:type="paragraph" w:styleId="BalloonText">
    <w:name w:val="Balloon Text"/>
    <w:basedOn w:val="Normal"/>
    <w:link w:val="BalloonTextChar"/>
    <w:uiPriority w:val="99"/>
    <w:semiHidden/>
    <w:unhideWhenUsed/>
    <w:rsid w:val="00B6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4B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C70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body 2,List Paragraph1,List Paragraph11,List Paragraph111,Normal bullet 2,Forth level,Lettre d'introduction,Header bold,bullets,Arial,List Paragraph111111,List Paragraph1111,List Paragraph11111,List Paragraph1111111,List1,List_Paragraph"/>
    <w:basedOn w:val="Normal"/>
    <w:link w:val="ListParagraphChar"/>
    <w:uiPriority w:val="34"/>
    <w:qFormat/>
    <w:rsid w:val="003B5A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2 Char,List Paragraph1 Char,List Paragraph11 Char,List Paragraph111 Char,Normal bullet 2 Char,Forth level Char,Lettre d'introduction Char,Header bold Char,bullets Char,Arial Char,List Paragraph111111 Char,List Paragraph1111 Char"/>
    <w:link w:val="ListParagraph"/>
    <w:uiPriority w:val="34"/>
    <w:qFormat/>
    <w:locked/>
    <w:rsid w:val="003B5A7D"/>
    <w:rPr>
      <w:rFonts w:ascii="Calibri" w:eastAsia="Calibri" w:hAnsi="Calibri" w:cs="Times New Roman"/>
    </w:rPr>
  </w:style>
  <w:style w:type="paragraph" w:customStyle="1" w:styleId="Default">
    <w:name w:val="Default"/>
    <w:rsid w:val="003B5A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F4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C2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C2E"/>
    <w:rPr>
      <w:rFonts w:ascii="Calibri" w:eastAsia="Calibri" w:hAnsi="Calibri" w:cs="Times New Roman"/>
      <w:sz w:val="20"/>
      <w:szCs w:val="20"/>
    </w:rPr>
  </w:style>
  <w:style w:type="character" w:customStyle="1" w:styleId="alineat1">
    <w:name w:val="alineat1"/>
    <w:rsid w:val="007C35E0"/>
    <w:rPr>
      <w:b/>
      <w:bCs/>
      <w:color w:val="000000"/>
    </w:rPr>
  </w:style>
  <w:style w:type="paragraph" w:styleId="NoSpacing">
    <w:name w:val="No Spacing"/>
    <w:qFormat/>
    <w:rsid w:val="00C95E2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F9"/>
  </w:style>
  <w:style w:type="paragraph" w:styleId="Footer">
    <w:name w:val="footer"/>
    <w:basedOn w:val="Normal"/>
    <w:link w:val="FooterChar"/>
    <w:uiPriority w:val="99"/>
    <w:unhideWhenUsed/>
    <w:rsid w:val="00B6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F9"/>
  </w:style>
  <w:style w:type="paragraph" w:styleId="BalloonText">
    <w:name w:val="Balloon Text"/>
    <w:basedOn w:val="Normal"/>
    <w:link w:val="BalloonTextChar"/>
    <w:uiPriority w:val="99"/>
    <w:semiHidden/>
    <w:unhideWhenUsed/>
    <w:rsid w:val="00B6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4B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C70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body 2,List Paragraph1,List Paragraph11,List Paragraph111,Normal bullet 2,Forth level,Lettre d'introduction,Header bold,bullets,Arial,List Paragraph111111,List Paragraph1111,List Paragraph11111,List Paragraph1111111,List1,List_Paragraph"/>
    <w:basedOn w:val="Normal"/>
    <w:link w:val="ListParagraphChar"/>
    <w:uiPriority w:val="34"/>
    <w:qFormat/>
    <w:rsid w:val="003B5A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2 Char,List Paragraph1 Char,List Paragraph11 Char,List Paragraph111 Char,Normal bullet 2 Char,Forth level Char,Lettre d'introduction Char,Header bold Char,bullets Char,Arial Char,List Paragraph111111 Char,List Paragraph1111 Char"/>
    <w:link w:val="ListParagraph"/>
    <w:uiPriority w:val="34"/>
    <w:qFormat/>
    <w:locked/>
    <w:rsid w:val="003B5A7D"/>
    <w:rPr>
      <w:rFonts w:ascii="Calibri" w:eastAsia="Calibri" w:hAnsi="Calibri" w:cs="Times New Roman"/>
    </w:rPr>
  </w:style>
  <w:style w:type="paragraph" w:customStyle="1" w:styleId="Default">
    <w:name w:val="Default"/>
    <w:rsid w:val="003B5A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F4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C2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C2E"/>
    <w:rPr>
      <w:rFonts w:ascii="Calibri" w:eastAsia="Calibri" w:hAnsi="Calibri" w:cs="Times New Roman"/>
      <w:sz w:val="20"/>
      <w:szCs w:val="20"/>
    </w:rPr>
  </w:style>
  <w:style w:type="character" w:customStyle="1" w:styleId="alineat1">
    <w:name w:val="alineat1"/>
    <w:rsid w:val="007C35E0"/>
    <w:rPr>
      <w:b/>
      <w:bCs/>
      <w:color w:val="000000"/>
    </w:rPr>
  </w:style>
  <w:style w:type="paragraph" w:styleId="NoSpacing">
    <w:name w:val="No Spacing"/>
    <w:qFormat/>
    <w:rsid w:val="00C95E2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21CD3-D5E5-4A3B-9C7D-C95401D4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adibn_pia</cp:lastModifiedBy>
  <cp:revision>13</cp:revision>
  <cp:lastPrinted>2023-06-14T08:36:00Z</cp:lastPrinted>
  <dcterms:created xsi:type="dcterms:W3CDTF">2023-05-02T07:14:00Z</dcterms:created>
  <dcterms:modified xsi:type="dcterms:W3CDTF">2024-12-05T12:43:00Z</dcterms:modified>
</cp:coreProperties>
</file>